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735B8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1D13F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2F2FB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1D13F7">
                  <w:rPr>
                    <w:rFonts w:ascii="Times New Roman" w:hAnsi="Times New Roman"/>
                    <w:sz w:val="24"/>
                  </w:rPr>
                  <w:t>Maár Balázs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1D13F7">
                      <w:rPr>
                        <w:rFonts w:ascii="Times New Roman" w:hAnsi="Times New Roman"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CC0CD0" w:rsidRPr="005B03DE" w:rsidRDefault="001D13F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1D13F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D13F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D20EA6" w:rsidRDefault="001D13F7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20EA6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8738B5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8738B5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8738B5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8738B5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8738B5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8738B5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="00AD7E24">
            <w:rPr>
              <w:rFonts w:ascii="Times New Roman" w:hAnsi="Times New Roman"/>
              <w:b/>
              <w:sz w:val="28"/>
            </w:rPr>
            <w:t>4</w:t>
          </w:r>
        </w:sdtContent>
      </w:sdt>
      <w:r w:rsidRPr="008738B5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="00FF6B04">
            <w:rPr>
              <w:rFonts w:ascii="Times New Roman" w:hAnsi="Times New Roman"/>
              <w:b/>
              <w:sz w:val="28"/>
            </w:rPr>
            <w:t>e</w:t>
          </w:r>
          <w:bookmarkStart w:id="0" w:name="_GoBack"/>
          <w:bookmarkEnd w:id="0"/>
          <w:r w:rsidRPr="008738B5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Pr="008738B5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8738B5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D20EA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8738B5" w:rsidRDefault="001D13F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D20EA6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735B8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1D13F7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2F2FBB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5F4B8F">
                  <w:rPr>
                    <w:rFonts w:ascii="Times New Roman" w:eastAsia="Calibri" w:hAnsi="Times New Roman"/>
                    <w:sz w:val="24"/>
                    <w:szCs w:val="24"/>
                  </w:rPr>
                  <w:t>Javaslat b</w:t>
                </w:r>
                <w:r w:rsidR="002721AF">
                  <w:rPr>
                    <w:rFonts w:ascii="Times New Roman" w:eastAsia="Calibri" w:hAnsi="Times New Roman"/>
                    <w:sz w:val="24"/>
                    <w:szCs w:val="24"/>
                  </w:rPr>
                  <w:t>e</w:t>
                </w:r>
                <w:r w:rsidR="001D13F7" w:rsidRPr="008923B7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szerzési eljárást lezáró érdemi döntés </w:t>
                </w:r>
                <w:r w:rsidR="005F4B8F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meghozatalára </w:t>
                </w:r>
                <w:r w:rsidR="001D13F7" w:rsidRPr="008923B7">
                  <w:rPr>
                    <w:rFonts w:ascii="Times New Roman" w:eastAsia="Calibri" w:hAnsi="Times New Roman"/>
                    <w:sz w:val="24"/>
                    <w:szCs w:val="24"/>
                  </w:rPr>
                  <w:t>Forrás rendszer modulok bővítése tárgyában</w:t>
                </w:r>
              </w:sdtContent>
            </w:sdt>
          </w:p>
        </w:tc>
      </w:tr>
    </w:tbl>
    <w:p w:rsidR="00CC0CD0" w:rsidRPr="005B03DE" w:rsidRDefault="001D13F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1D13F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Jámbor Gréta</w:t>
          </w:r>
        </w:sdtContent>
      </w:sdt>
    </w:p>
    <w:p w:rsidR="00791BCE" w:rsidRPr="005B03DE" w:rsidRDefault="001D13F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 w:rsidR="000130B1">
            <w:rPr>
              <w:rFonts w:ascii="Times New Roman" w:hAnsi="Times New Roman"/>
              <w:sz w:val="24"/>
            </w:rPr>
            <w:t>r</w:t>
          </w:r>
          <w:r w:rsidR="008213B2">
            <w:rPr>
              <w:rFonts w:ascii="Times New Roman" w:hAnsi="Times New Roman"/>
              <w:sz w:val="24"/>
            </w:rPr>
            <w:t>eferens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D13F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0130B1" w:rsidRDefault="001D13F7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8923B7">
        <w:rPr>
          <w:rFonts w:ascii="Times New Roman" w:hAnsi="Times New Roman"/>
          <w:sz w:val="24"/>
          <w:szCs w:val="24"/>
        </w:rPr>
        <w:t>Tóth János</w:t>
      </w:r>
    </w:p>
    <w:p w:rsidR="00A525D4" w:rsidRDefault="001D13F7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1D13F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</w:t>
      </w:r>
      <w:r w:rsidRPr="007115D9">
        <w:rPr>
          <w:rFonts w:ascii="Times New Roman" w:hAnsi="Times New Roman"/>
          <w:b/>
          <w:bCs/>
          <w:sz w:val="24"/>
          <w:szCs w:val="24"/>
        </w:rPr>
        <w:t xml:space="preserve">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7115D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8213B2" w:rsidRDefault="001D13F7" w:rsidP="008213B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213B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8213B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213B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213B2">
        <w:rPr>
          <w:rFonts w:ascii="Times New Roman" w:hAnsi="Times New Roman"/>
          <w:b/>
          <w:bCs/>
          <w:sz w:val="24"/>
          <w:szCs w:val="24"/>
        </w:rPr>
        <w:t>egyszerű</w:t>
      </w:r>
      <w:r w:rsidRPr="008213B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1" w:name="insertionPlace"/>
      <w:bookmarkStart w:id="2" w:name="insertionPlace_0"/>
    </w:p>
    <w:p w:rsidR="002750F2" w:rsidRPr="00650D3E" w:rsidRDefault="001D13F7" w:rsidP="008213B2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C56333" w:rsidRDefault="00C56333" w:rsidP="00C5633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74B80" w:rsidRPr="00974B80" w:rsidRDefault="001D13F7" w:rsidP="00974B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4B80">
        <w:rPr>
          <w:rFonts w:ascii="Times New Roman" w:hAnsi="Times New Roman"/>
          <w:sz w:val="24"/>
          <w:szCs w:val="24"/>
        </w:rPr>
        <w:t xml:space="preserve">Budapest Főváros VII. Kerület Erzsébetvárosi Polgármesteri Hivatal részére új beszerzési eljárás lebonyolítása vált szükségessé. </w:t>
      </w:r>
      <w:r w:rsidR="00F94C61" w:rsidRPr="00974B80">
        <w:rPr>
          <w:rFonts w:ascii="Times New Roman" w:hAnsi="Times New Roman"/>
          <w:sz w:val="24"/>
          <w:szCs w:val="24"/>
        </w:rPr>
        <w:t>A</w:t>
      </w:r>
      <w:r w:rsidR="00E730E7" w:rsidRPr="00974B80">
        <w:rPr>
          <w:rFonts w:ascii="Times New Roman" w:hAnsi="Times New Roman"/>
          <w:sz w:val="24"/>
          <w:szCs w:val="24"/>
        </w:rPr>
        <w:t xml:space="preserve"> beszerzési eljárás lefolytatás</w:t>
      </w:r>
      <w:r w:rsidR="00F94C61" w:rsidRPr="00974B80">
        <w:rPr>
          <w:rFonts w:ascii="Times New Roman" w:hAnsi="Times New Roman"/>
          <w:sz w:val="24"/>
          <w:szCs w:val="24"/>
        </w:rPr>
        <w:t>át követően a következők ke</w:t>
      </w:r>
      <w:r w:rsidR="00E730E7" w:rsidRPr="00974B80">
        <w:rPr>
          <w:rFonts w:ascii="Times New Roman" w:hAnsi="Times New Roman"/>
          <w:sz w:val="24"/>
          <w:szCs w:val="24"/>
        </w:rPr>
        <w:t>r</w:t>
      </w:r>
      <w:r w:rsidRPr="00974B80">
        <w:rPr>
          <w:rFonts w:ascii="Times New Roman" w:hAnsi="Times New Roman"/>
          <w:sz w:val="24"/>
          <w:szCs w:val="24"/>
        </w:rPr>
        <w:t>ülnének létrehozásra, bevezetésre</w:t>
      </w:r>
      <w:r w:rsidR="00F94C61" w:rsidRPr="00974B80">
        <w:rPr>
          <w:rFonts w:ascii="Times New Roman" w:hAnsi="Times New Roman"/>
          <w:sz w:val="24"/>
          <w:szCs w:val="24"/>
        </w:rPr>
        <w:t xml:space="preserve">: </w:t>
      </w:r>
      <w:r w:rsidRPr="00974B80">
        <w:rPr>
          <w:rFonts w:ascii="Times New Roman" w:hAnsi="Times New Roman"/>
          <w:sz w:val="24"/>
          <w:szCs w:val="24"/>
        </w:rPr>
        <w:t xml:space="preserve">DMSOne interfész Alap szintű Forrás adatkapcsolat létrehozása, Forrás – DMSOne interfész támogatási szolgáltatása, </w:t>
      </w:r>
      <w:r w:rsidRPr="00974B80">
        <w:rPr>
          <w:rFonts w:ascii="Times New Roman" w:hAnsi="Times New Roman"/>
          <w:bCs/>
          <w:sz w:val="24"/>
          <w:szCs w:val="24"/>
        </w:rPr>
        <w:t xml:space="preserve">Partnertörzs adattisztító modul bevezetése, </w:t>
      </w:r>
      <w:r w:rsidRPr="00974B80">
        <w:rPr>
          <w:rFonts w:ascii="Times New Roman" w:hAnsi="Times New Roman"/>
          <w:sz w:val="24"/>
          <w:szCs w:val="24"/>
        </w:rPr>
        <w:t xml:space="preserve">Oktatási </w:t>
      </w:r>
      <w:proofErr w:type="spellStart"/>
      <w:r w:rsidRPr="00974B80">
        <w:rPr>
          <w:rFonts w:ascii="Times New Roman" w:hAnsi="Times New Roman"/>
          <w:sz w:val="24"/>
          <w:szCs w:val="24"/>
        </w:rPr>
        <w:t>streaming</w:t>
      </w:r>
      <w:proofErr w:type="spellEnd"/>
      <w:r w:rsidRPr="00974B80">
        <w:rPr>
          <w:rFonts w:ascii="Times New Roman" w:hAnsi="Times New Roman"/>
          <w:sz w:val="24"/>
          <w:szCs w:val="24"/>
        </w:rPr>
        <w:t xml:space="preserve"> szolgáltatás</w:t>
      </w:r>
      <w:r w:rsidR="000130B1">
        <w:rPr>
          <w:rFonts w:ascii="Times New Roman" w:hAnsi="Times New Roman"/>
          <w:sz w:val="24"/>
          <w:szCs w:val="24"/>
        </w:rPr>
        <w:t>.</w:t>
      </w:r>
    </w:p>
    <w:p w:rsidR="00FD0BEC" w:rsidRDefault="00FD0BEC" w:rsidP="00C5633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E11A7" w:rsidRPr="008213B2" w:rsidRDefault="001D13F7" w:rsidP="00C5633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213B2">
        <w:rPr>
          <w:rFonts w:ascii="Times New Roman" w:hAnsi="Times New Roman"/>
          <w:sz w:val="24"/>
          <w:szCs w:val="24"/>
        </w:rPr>
        <w:t xml:space="preserve">A tárgyi feladatra határozott idejű szerződést </w:t>
      </w:r>
      <w:r w:rsidR="00B71413" w:rsidRPr="008213B2">
        <w:rPr>
          <w:rFonts w:ascii="Times New Roman" w:hAnsi="Times New Roman"/>
          <w:sz w:val="24"/>
          <w:szCs w:val="24"/>
        </w:rPr>
        <w:t xml:space="preserve">kívánunk kötni, </w:t>
      </w:r>
      <w:r w:rsidR="000130B1">
        <w:rPr>
          <w:rFonts w:ascii="Times New Roman" w:hAnsi="Times New Roman"/>
          <w:sz w:val="24"/>
          <w:szCs w:val="24"/>
        </w:rPr>
        <w:t>a</w:t>
      </w:r>
      <w:r w:rsidR="00974B80" w:rsidRPr="008213B2">
        <w:rPr>
          <w:rFonts w:ascii="Times New Roman" w:hAnsi="Times New Roman"/>
          <w:sz w:val="24"/>
          <w:szCs w:val="24"/>
        </w:rPr>
        <w:t>láírástól számított 12 hónapra.</w:t>
      </w:r>
    </w:p>
    <w:p w:rsidR="000930A8" w:rsidRPr="007115D9" w:rsidRDefault="001D13F7" w:rsidP="00C5633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115D9">
        <w:rPr>
          <w:rFonts w:ascii="Times New Roman" w:hAnsi="Times New Roman"/>
          <w:sz w:val="24"/>
          <w:szCs w:val="24"/>
        </w:rPr>
        <w:t xml:space="preserve">Figyelemmel a beszerzés becsült értékének összegére, </w:t>
      </w:r>
      <w:r w:rsidR="0059572B" w:rsidRPr="000E306E">
        <w:rPr>
          <w:rFonts w:ascii="Times New Roman" w:hAnsi="Times New Roman"/>
          <w:sz w:val="24"/>
          <w:szCs w:val="24"/>
        </w:rPr>
        <w:t xml:space="preserve">Budapest Főváros VII. kerület Erzsébetváros Önkormányzata és Budapest Főváros VII. Kerület Erzsébetvárosi Polgármesteri Hivatala VI/16/2023. (XII.11.) számú </w:t>
      </w:r>
      <w:r w:rsidR="0059572B">
        <w:rPr>
          <w:rFonts w:ascii="Times New Roman" w:hAnsi="Times New Roman"/>
          <w:sz w:val="24"/>
          <w:szCs w:val="24"/>
        </w:rPr>
        <w:t>Beszerzési Szabályzata</w:t>
      </w:r>
      <w:r w:rsidRPr="007115D9">
        <w:rPr>
          <w:rFonts w:ascii="Times New Roman" w:hAnsi="Times New Roman"/>
          <w:sz w:val="24"/>
          <w:szCs w:val="24"/>
        </w:rPr>
        <w:t xml:space="preserve"> (a továbbiakban: Beszerzési Szabályzat) rendelkezései</w:t>
      </w:r>
      <w:r w:rsidR="00D20EA6">
        <w:rPr>
          <w:rFonts w:ascii="Times New Roman" w:hAnsi="Times New Roman"/>
          <w:sz w:val="24"/>
          <w:szCs w:val="24"/>
        </w:rPr>
        <w:t>,</w:t>
      </w:r>
      <w:r w:rsidR="008213B2" w:rsidRPr="007115D9">
        <w:rPr>
          <w:rFonts w:ascii="Times New Roman" w:hAnsi="Times New Roman"/>
          <w:sz w:val="24"/>
          <w:szCs w:val="24"/>
        </w:rPr>
        <w:t xml:space="preserve"> valamint </w:t>
      </w:r>
      <w:r w:rsidR="009C3ACA" w:rsidRPr="007115D9">
        <w:rPr>
          <w:rFonts w:ascii="Times New Roman" w:hAnsi="Times New Roman"/>
          <w:sz w:val="24"/>
          <w:szCs w:val="24"/>
        </w:rPr>
        <w:t>IX/18-1/2025</w:t>
      </w:r>
      <w:r w:rsidR="008213B2" w:rsidRPr="007115D9">
        <w:rPr>
          <w:rFonts w:ascii="Times New Roman" w:hAnsi="Times New Roman"/>
          <w:sz w:val="24"/>
          <w:szCs w:val="24"/>
        </w:rPr>
        <w:t xml:space="preserve">. iktatószámú jegyzői engedély </w:t>
      </w:r>
      <w:r w:rsidR="008213B2" w:rsidRPr="007115D9">
        <w:rPr>
          <w:rFonts w:ascii="Times New Roman" w:hAnsi="Times New Roman"/>
          <w:i/>
          <w:sz w:val="20"/>
          <w:szCs w:val="20"/>
        </w:rPr>
        <w:t>(1. melléklet)</w:t>
      </w:r>
      <w:r w:rsidRPr="007115D9">
        <w:rPr>
          <w:rFonts w:ascii="Times New Roman" w:hAnsi="Times New Roman"/>
          <w:sz w:val="24"/>
          <w:szCs w:val="24"/>
        </w:rPr>
        <w:t xml:space="preserve"> alapján </w:t>
      </w:r>
      <w:r w:rsidR="005A1CEF" w:rsidRPr="007115D9">
        <w:rPr>
          <w:rFonts w:ascii="Times New Roman" w:hAnsi="Times New Roman"/>
          <w:sz w:val="24"/>
          <w:szCs w:val="24"/>
        </w:rPr>
        <w:t>három</w:t>
      </w:r>
      <w:r w:rsidR="00B67BDD" w:rsidRPr="007115D9">
        <w:rPr>
          <w:rFonts w:ascii="Times New Roman" w:hAnsi="Times New Roman"/>
          <w:sz w:val="24"/>
          <w:szCs w:val="24"/>
        </w:rPr>
        <w:t xml:space="preserve"> </w:t>
      </w:r>
      <w:r w:rsidRPr="007115D9">
        <w:rPr>
          <w:rFonts w:ascii="Times New Roman" w:hAnsi="Times New Roman"/>
          <w:sz w:val="24"/>
          <w:szCs w:val="24"/>
        </w:rPr>
        <w:t>gazdasági szereplő részére került megküldésre az ajánlattételi felhívás</w:t>
      </w:r>
      <w:r w:rsidR="003B07DB" w:rsidRPr="007115D9">
        <w:rPr>
          <w:rFonts w:ascii="Times New Roman" w:hAnsi="Times New Roman"/>
          <w:sz w:val="24"/>
          <w:szCs w:val="24"/>
        </w:rPr>
        <w:t xml:space="preserve"> </w:t>
      </w:r>
      <w:r w:rsidR="006C6732" w:rsidRPr="007115D9">
        <w:rPr>
          <w:rFonts w:ascii="Times New Roman" w:hAnsi="Times New Roman"/>
          <w:i/>
          <w:sz w:val="20"/>
          <w:szCs w:val="20"/>
        </w:rPr>
        <w:t>(2.</w:t>
      </w:r>
      <w:r w:rsidR="003B07DB" w:rsidRPr="007115D9">
        <w:rPr>
          <w:rFonts w:ascii="Times New Roman" w:hAnsi="Times New Roman"/>
          <w:i/>
          <w:sz w:val="20"/>
          <w:szCs w:val="20"/>
        </w:rPr>
        <w:t xml:space="preserve"> melléklet)</w:t>
      </w:r>
      <w:r w:rsidRPr="007115D9">
        <w:rPr>
          <w:rFonts w:ascii="Times New Roman" w:hAnsi="Times New Roman"/>
          <w:i/>
          <w:sz w:val="20"/>
          <w:szCs w:val="20"/>
        </w:rPr>
        <w:t>.</w:t>
      </w:r>
      <w:r w:rsidRPr="007115D9">
        <w:rPr>
          <w:rFonts w:ascii="Times New Roman" w:hAnsi="Times New Roman"/>
          <w:sz w:val="24"/>
          <w:szCs w:val="24"/>
        </w:rPr>
        <w:t xml:space="preserve"> </w:t>
      </w:r>
    </w:p>
    <w:p w:rsidR="000930A8" w:rsidRPr="007115D9" w:rsidRDefault="000930A8" w:rsidP="00C5633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A1CEF" w:rsidRPr="008213B2" w:rsidRDefault="001D13F7" w:rsidP="00C5633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115D9">
        <w:rPr>
          <w:rFonts w:ascii="Times New Roman" w:hAnsi="Times New Roman"/>
          <w:sz w:val="24"/>
          <w:szCs w:val="24"/>
        </w:rPr>
        <w:t xml:space="preserve">Az ajánlattételi határidőig, vagyis </w:t>
      </w:r>
      <w:r w:rsidR="003D2E30" w:rsidRPr="007115D9">
        <w:rPr>
          <w:rFonts w:ascii="Times New Roman" w:hAnsi="Times New Roman"/>
          <w:sz w:val="24"/>
          <w:szCs w:val="24"/>
        </w:rPr>
        <w:t>2025</w:t>
      </w:r>
      <w:r w:rsidR="00791F6B" w:rsidRPr="007115D9">
        <w:rPr>
          <w:rFonts w:ascii="Times New Roman" w:hAnsi="Times New Roman"/>
          <w:sz w:val="24"/>
          <w:szCs w:val="24"/>
        </w:rPr>
        <w:t xml:space="preserve">. </w:t>
      </w:r>
      <w:r w:rsidR="003D2E30" w:rsidRPr="007115D9">
        <w:rPr>
          <w:rFonts w:ascii="Times New Roman" w:hAnsi="Times New Roman"/>
          <w:sz w:val="24"/>
          <w:szCs w:val="24"/>
        </w:rPr>
        <w:t>május 21</w:t>
      </w:r>
      <w:proofErr w:type="gramStart"/>
      <w:r w:rsidR="003D2E30" w:rsidRPr="007115D9">
        <w:rPr>
          <w:rFonts w:ascii="Times New Roman" w:hAnsi="Times New Roman"/>
          <w:sz w:val="24"/>
          <w:szCs w:val="24"/>
        </w:rPr>
        <w:t>.</w:t>
      </w:r>
      <w:r w:rsidR="008B2AF4" w:rsidRPr="007115D9">
        <w:rPr>
          <w:rFonts w:ascii="Times New Roman" w:hAnsi="Times New Roman"/>
          <w:sz w:val="24"/>
          <w:szCs w:val="24"/>
        </w:rPr>
        <w:t>,</w:t>
      </w:r>
      <w:proofErr w:type="gramEnd"/>
      <w:r w:rsidR="003D2E30" w:rsidRPr="007115D9">
        <w:rPr>
          <w:rFonts w:ascii="Times New Roman" w:hAnsi="Times New Roman"/>
          <w:sz w:val="24"/>
          <w:szCs w:val="24"/>
        </w:rPr>
        <w:t xml:space="preserve"> 14</w:t>
      </w:r>
      <w:r w:rsidR="00B67BDD" w:rsidRPr="007115D9">
        <w:rPr>
          <w:rFonts w:ascii="Times New Roman" w:hAnsi="Times New Roman"/>
          <w:sz w:val="24"/>
          <w:szCs w:val="24"/>
        </w:rPr>
        <w:t xml:space="preserve"> óráig</w:t>
      </w:r>
      <w:r w:rsidR="00B956BC" w:rsidRPr="007115D9">
        <w:rPr>
          <w:rFonts w:ascii="Times New Roman" w:hAnsi="Times New Roman"/>
          <w:sz w:val="24"/>
          <w:szCs w:val="24"/>
        </w:rPr>
        <w:t xml:space="preserve"> a </w:t>
      </w:r>
      <w:r w:rsidR="008213B2" w:rsidRPr="007115D9">
        <w:rPr>
          <w:rFonts w:ascii="Times New Roman" w:hAnsi="Times New Roman"/>
          <w:sz w:val="24"/>
          <w:szCs w:val="24"/>
        </w:rPr>
        <w:t xml:space="preserve">VFT </w:t>
      </w:r>
      <w:proofErr w:type="spellStart"/>
      <w:r w:rsidR="008213B2" w:rsidRPr="007115D9">
        <w:rPr>
          <w:rFonts w:ascii="Times New Roman" w:hAnsi="Times New Roman"/>
          <w:sz w:val="24"/>
          <w:szCs w:val="24"/>
        </w:rPr>
        <w:t>Zrt</w:t>
      </w:r>
      <w:proofErr w:type="spellEnd"/>
      <w:r w:rsidR="008213B2" w:rsidRPr="007115D9">
        <w:rPr>
          <w:rFonts w:ascii="Times New Roman" w:hAnsi="Times New Roman"/>
          <w:sz w:val="24"/>
          <w:szCs w:val="24"/>
        </w:rPr>
        <w:t>.</w:t>
      </w:r>
      <w:r w:rsidR="008B2AF4" w:rsidRPr="007115D9">
        <w:rPr>
          <w:rFonts w:ascii="Times New Roman" w:hAnsi="Times New Roman"/>
          <w:sz w:val="24"/>
          <w:szCs w:val="24"/>
        </w:rPr>
        <w:t xml:space="preserve"> </w:t>
      </w:r>
      <w:r w:rsidR="006C6732" w:rsidRPr="007115D9">
        <w:rPr>
          <w:rFonts w:ascii="Times New Roman" w:hAnsi="Times New Roman"/>
          <w:i/>
          <w:sz w:val="24"/>
          <w:szCs w:val="24"/>
        </w:rPr>
        <w:t>(3.</w:t>
      </w:r>
      <w:r w:rsidR="003B07DB" w:rsidRPr="007115D9">
        <w:rPr>
          <w:rFonts w:ascii="Times New Roman" w:hAnsi="Times New Roman"/>
          <w:i/>
          <w:sz w:val="24"/>
          <w:szCs w:val="24"/>
        </w:rPr>
        <w:t xml:space="preserve"> melléklet</w:t>
      </w:r>
      <w:r w:rsidR="003B07DB" w:rsidRPr="007115D9">
        <w:rPr>
          <w:rFonts w:ascii="Times New Roman" w:hAnsi="Times New Roman"/>
          <w:sz w:val="24"/>
          <w:szCs w:val="24"/>
        </w:rPr>
        <w:t>)</w:t>
      </w:r>
      <w:r w:rsidR="00B956BC" w:rsidRPr="007115D9">
        <w:rPr>
          <w:rFonts w:ascii="Times New Roman" w:hAnsi="Times New Roman"/>
          <w:sz w:val="24"/>
          <w:szCs w:val="24"/>
        </w:rPr>
        <w:t xml:space="preserve">, </w:t>
      </w:r>
      <w:r w:rsidR="008213B2" w:rsidRPr="007115D9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8213B2" w:rsidRPr="007115D9">
        <w:rPr>
          <w:rFonts w:ascii="Times New Roman" w:hAnsi="Times New Roman"/>
          <w:sz w:val="24"/>
          <w:szCs w:val="24"/>
        </w:rPr>
        <w:t>GriffSoft</w:t>
      </w:r>
      <w:proofErr w:type="spellEnd"/>
      <w:r w:rsidR="008213B2" w:rsidRPr="007115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213B2" w:rsidRPr="007115D9">
        <w:rPr>
          <w:rFonts w:ascii="Times New Roman" w:hAnsi="Times New Roman"/>
          <w:sz w:val="24"/>
          <w:szCs w:val="24"/>
        </w:rPr>
        <w:t>Zrt</w:t>
      </w:r>
      <w:proofErr w:type="spellEnd"/>
      <w:r w:rsidR="008213B2" w:rsidRPr="007115D9">
        <w:rPr>
          <w:rFonts w:ascii="Times New Roman" w:hAnsi="Times New Roman"/>
          <w:sz w:val="24"/>
          <w:szCs w:val="24"/>
        </w:rPr>
        <w:t>.</w:t>
      </w:r>
      <w:r w:rsidR="008213B2" w:rsidRPr="007115D9">
        <w:rPr>
          <w:rFonts w:ascii="Times New Roman" w:hAnsi="Times New Roman"/>
          <w:i/>
          <w:sz w:val="24"/>
          <w:szCs w:val="24"/>
        </w:rPr>
        <w:t xml:space="preserve"> </w:t>
      </w:r>
      <w:r w:rsidR="006C6732" w:rsidRPr="007115D9">
        <w:rPr>
          <w:rFonts w:ascii="Times New Roman" w:hAnsi="Times New Roman"/>
          <w:i/>
          <w:sz w:val="24"/>
          <w:szCs w:val="24"/>
        </w:rPr>
        <w:t>(4.</w:t>
      </w:r>
      <w:r w:rsidR="003B07DB" w:rsidRPr="007115D9">
        <w:rPr>
          <w:rFonts w:ascii="Times New Roman" w:hAnsi="Times New Roman"/>
          <w:i/>
          <w:sz w:val="24"/>
          <w:szCs w:val="24"/>
        </w:rPr>
        <w:t xml:space="preserve"> melléklet)</w:t>
      </w:r>
      <w:r w:rsidR="00B956BC" w:rsidRPr="007115D9">
        <w:rPr>
          <w:rFonts w:ascii="Times New Roman" w:hAnsi="Times New Roman"/>
          <w:sz w:val="24"/>
          <w:szCs w:val="24"/>
        </w:rPr>
        <w:t xml:space="preserve"> és az </w:t>
      </w:r>
      <w:r w:rsidR="008213B2" w:rsidRPr="007115D9">
        <w:rPr>
          <w:rFonts w:ascii="Times New Roman" w:hAnsi="Times New Roman"/>
          <w:sz w:val="24"/>
          <w:szCs w:val="24"/>
        </w:rPr>
        <w:t>A</w:t>
      </w:r>
      <w:r w:rsidR="000130B1">
        <w:rPr>
          <w:rFonts w:ascii="Times New Roman" w:hAnsi="Times New Roman"/>
          <w:sz w:val="24"/>
          <w:szCs w:val="24"/>
        </w:rPr>
        <w:t>NSWARE</w:t>
      </w:r>
      <w:r w:rsidR="008213B2" w:rsidRPr="007115D9">
        <w:rPr>
          <w:rFonts w:ascii="Times New Roman" w:hAnsi="Times New Roman"/>
          <w:sz w:val="24"/>
          <w:szCs w:val="24"/>
        </w:rPr>
        <w:t xml:space="preserve"> Kft.</w:t>
      </w:r>
      <w:r w:rsidR="003B07DB" w:rsidRPr="007115D9">
        <w:rPr>
          <w:rFonts w:ascii="Times New Roman" w:hAnsi="Times New Roman"/>
          <w:sz w:val="24"/>
          <w:szCs w:val="24"/>
        </w:rPr>
        <w:t xml:space="preserve"> </w:t>
      </w:r>
      <w:r w:rsidR="006C6732" w:rsidRPr="007115D9">
        <w:rPr>
          <w:rFonts w:ascii="Times New Roman" w:hAnsi="Times New Roman"/>
          <w:i/>
          <w:sz w:val="24"/>
          <w:szCs w:val="24"/>
        </w:rPr>
        <w:t>(5.</w:t>
      </w:r>
      <w:r w:rsidR="003B07DB" w:rsidRPr="007115D9">
        <w:rPr>
          <w:rFonts w:ascii="Times New Roman" w:hAnsi="Times New Roman"/>
          <w:i/>
          <w:sz w:val="24"/>
          <w:szCs w:val="24"/>
        </w:rPr>
        <w:t xml:space="preserve"> melléklet</w:t>
      </w:r>
      <w:r w:rsidR="003B07DB" w:rsidRPr="007115D9">
        <w:rPr>
          <w:rFonts w:ascii="Times New Roman" w:hAnsi="Times New Roman"/>
          <w:sz w:val="24"/>
          <w:szCs w:val="24"/>
        </w:rPr>
        <w:t>)</w:t>
      </w:r>
      <w:r w:rsidR="008213B2" w:rsidRPr="007115D9">
        <w:rPr>
          <w:rFonts w:ascii="Times New Roman" w:hAnsi="Times New Roman"/>
          <w:sz w:val="24"/>
          <w:szCs w:val="24"/>
        </w:rPr>
        <w:t xml:space="preserve"> </w:t>
      </w:r>
      <w:r w:rsidR="001401C1">
        <w:rPr>
          <w:rFonts w:ascii="Times New Roman" w:hAnsi="Times New Roman"/>
          <w:sz w:val="24"/>
          <w:szCs w:val="24"/>
        </w:rPr>
        <w:t xml:space="preserve">is </w:t>
      </w:r>
      <w:r w:rsidR="008213B2" w:rsidRPr="007115D9">
        <w:rPr>
          <w:rFonts w:ascii="Times New Roman" w:hAnsi="Times New Roman"/>
          <w:sz w:val="24"/>
          <w:szCs w:val="24"/>
        </w:rPr>
        <w:t>megküldte</w:t>
      </w:r>
      <w:r w:rsidR="00B956BC" w:rsidRPr="007115D9">
        <w:rPr>
          <w:rFonts w:ascii="Times New Roman" w:hAnsi="Times New Roman"/>
          <w:sz w:val="24"/>
          <w:szCs w:val="24"/>
        </w:rPr>
        <w:t xml:space="preserve"> ajánlatát.</w:t>
      </w:r>
    </w:p>
    <w:p w:rsidR="00B956BC" w:rsidRDefault="00B956BC" w:rsidP="00C5633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E1B33" w:rsidRDefault="002E1B33" w:rsidP="00C5633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41" w:rightFromText="141" w:vertAnchor="text" w:horzAnchor="margin" w:tblpXSpec="center" w:tblpY="1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2268"/>
      </w:tblGrid>
      <w:tr w:rsidR="009735B8" w:rsidTr="00D3372D">
        <w:trPr>
          <w:trHeight w:val="19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F19" w:rsidRPr="001401C1" w:rsidRDefault="001D13F7" w:rsidP="00C563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1C1">
              <w:rPr>
                <w:rFonts w:ascii="Times New Roman" w:hAnsi="Times New Roman"/>
                <w:b/>
                <w:sz w:val="24"/>
                <w:szCs w:val="24"/>
              </w:rPr>
              <w:t>Ajánlattevő megnevezése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F19" w:rsidRPr="001401C1" w:rsidRDefault="001D13F7" w:rsidP="00C5633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1C1">
              <w:rPr>
                <w:rFonts w:ascii="Times New Roman" w:hAnsi="Times New Roman"/>
                <w:b/>
                <w:sz w:val="24"/>
                <w:szCs w:val="24"/>
              </w:rPr>
              <w:t>Ajánlati ár</w:t>
            </w:r>
          </w:p>
        </w:tc>
      </w:tr>
      <w:tr w:rsidR="009735B8" w:rsidTr="00D3372D">
        <w:trPr>
          <w:trHeight w:val="42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F19" w:rsidRPr="001401C1" w:rsidRDefault="001D13F7" w:rsidP="001401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3B7">
              <w:rPr>
                <w:rFonts w:ascii="Times New Roman" w:hAnsi="Times New Roman"/>
                <w:b/>
                <w:sz w:val="24"/>
                <w:szCs w:val="24"/>
              </w:rPr>
              <w:t xml:space="preserve">VFT </w:t>
            </w:r>
            <w:proofErr w:type="spellStart"/>
            <w:r w:rsidRPr="008923B7">
              <w:rPr>
                <w:rFonts w:ascii="Times New Roman" w:hAnsi="Times New Roman"/>
                <w:b/>
                <w:sz w:val="24"/>
                <w:szCs w:val="24"/>
              </w:rPr>
              <w:t>Zrt</w:t>
            </w:r>
            <w:proofErr w:type="spellEnd"/>
            <w:r w:rsidRPr="008923B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F19" w:rsidRPr="001401C1" w:rsidRDefault="001D13F7" w:rsidP="00C563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401C1">
              <w:rPr>
                <w:rFonts w:ascii="Times New Roman" w:hAnsi="Times New Roman"/>
                <w:sz w:val="24"/>
                <w:szCs w:val="24"/>
              </w:rPr>
              <w:t>16.360.000,- Ft</w:t>
            </w:r>
          </w:p>
        </w:tc>
      </w:tr>
      <w:tr w:rsidR="009735B8" w:rsidTr="00D3372D">
        <w:trPr>
          <w:trHeight w:val="5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F19" w:rsidRPr="001401C1" w:rsidRDefault="001D13F7" w:rsidP="001401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23B7">
              <w:rPr>
                <w:rFonts w:ascii="Times New Roman" w:hAnsi="Times New Roman"/>
                <w:b/>
                <w:sz w:val="24"/>
                <w:szCs w:val="24"/>
              </w:rPr>
              <w:t>GriffSoft</w:t>
            </w:r>
            <w:proofErr w:type="spellEnd"/>
            <w:r w:rsidRPr="008923B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3B7">
              <w:rPr>
                <w:rFonts w:ascii="Times New Roman" w:hAnsi="Times New Roman"/>
                <w:b/>
                <w:sz w:val="24"/>
                <w:szCs w:val="24"/>
              </w:rPr>
              <w:t>Zrt</w:t>
            </w:r>
            <w:proofErr w:type="spellEnd"/>
            <w:r w:rsidRPr="008923B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F19" w:rsidRPr="001401C1" w:rsidRDefault="001D13F7" w:rsidP="00D3372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1C1">
              <w:rPr>
                <w:rFonts w:ascii="Times New Roman" w:hAnsi="Times New Roman"/>
                <w:sz w:val="24"/>
                <w:szCs w:val="24"/>
              </w:rPr>
              <w:t>13.834.800,- Ft</w:t>
            </w:r>
          </w:p>
        </w:tc>
      </w:tr>
      <w:tr w:rsidR="009735B8" w:rsidTr="00D3372D">
        <w:trPr>
          <w:trHeight w:val="5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F19" w:rsidRPr="001401C1" w:rsidRDefault="001D13F7" w:rsidP="008923B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3B7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="001401C1">
              <w:rPr>
                <w:rFonts w:ascii="Times New Roman" w:hAnsi="Times New Roman"/>
                <w:b/>
                <w:sz w:val="24"/>
                <w:szCs w:val="24"/>
              </w:rPr>
              <w:t>NSWARE</w:t>
            </w:r>
            <w:r w:rsidRPr="008923B7">
              <w:rPr>
                <w:rFonts w:ascii="Times New Roman" w:hAnsi="Times New Roman"/>
                <w:b/>
                <w:sz w:val="24"/>
                <w:szCs w:val="24"/>
              </w:rPr>
              <w:t xml:space="preserve"> Kft.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F19" w:rsidRPr="001401C1" w:rsidRDefault="001D13F7" w:rsidP="00D3372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1C1">
              <w:rPr>
                <w:rFonts w:ascii="Times New Roman" w:hAnsi="Times New Roman"/>
                <w:sz w:val="24"/>
                <w:szCs w:val="24"/>
              </w:rPr>
              <w:t>18.144.000,- Ft</w:t>
            </w:r>
          </w:p>
        </w:tc>
      </w:tr>
    </w:tbl>
    <w:p w:rsidR="00B956BC" w:rsidRDefault="00B956BC" w:rsidP="00C5633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930A8" w:rsidRDefault="000930A8" w:rsidP="00C5633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930A8" w:rsidRDefault="000930A8" w:rsidP="00C5633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71413" w:rsidRDefault="00B71413" w:rsidP="00C5633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E1B33" w:rsidRDefault="002E1B33" w:rsidP="00C5633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D0BEC" w:rsidRDefault="00FD0BEC" w:rsidP="00C5633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930A8" w:rsidRPr="009C7E88" w:rsidRDefault="001D13F7" w:rsidP="00C56333">
      <w:pPr>
        <w:spacing w:after="0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A</w:t>
      </w:r>
      <w:r w:rsidR="004E4F93">
        <w:rPr>
          <w:rFonts w:ascii="Times New Roman" w:hAnsi="Times New Roman"/>
          <w:sz w:val="24"/>
          <w:szCs w:val="24"/>
        </w:rPr>
        <w:t>z érvényes ajánlatok közül, a</w:t>
      </w:r>
      <w:r w:rsidR="00B86782">
        <w:rPr>
          <w:rFonts w:ascii="Times New Roman" w:hAnsi="Times New Roman"/>
          <w:sz w:val="24"/>
          <w:szCs w:val="24"/>
        </w:rPr>
        <w:t xml:space="preserve"> bírálati szemp</w:t>
      </w:r>
      <w:r w:rsidR="00235E22">
        <w:rPr>
          <w:rFonts w:ascii="Times New Roman" w:hAnsi="Times New Roman"/>
          <w:sz w:val="24"/>
          <w:szCs w:val="24"/>
        </w:rPr>
        <w:t>o</w:t>
      </w:r>
      <w:r w:rsidR="00B86782">
        <w:rPr>
          <w:rFonts w:ascii="Times New Roman" w:hAnsi="Times New Roman"/>
          <w:sz w:val="24"/>
          <w:szCs w:val="24"/>
        </w:rPr>
        <w:t>nt szerint (</w:t>
      </w:r>
      <w:r w:rsidR="00B86782" w:rsidRPr="000369B5">
        <w:rPr>
          <w:rFonts w:ascii="Times New Roman" w:hAnsi="Times New Roman"/>
          <w:sz w:val="24"/>
          <w:szCs w:val="24"/>
        </w:rPr>
        <w:t>szolgáltatás ellenértéke) a</w:t>
      </w:r>
      <w:r w:rsidR="00B86782">
        <w:rPr>
          <w:rFonts w:ascii="Times New Roman" w:hAnsi="Times New Roman"/>
          <w:sz w:val="24"/>
          <w:szCs w:val="24"/>
        </w:rPr>
        <w:t xml:space="preserve"> </w:t>
      </w:r>
      <w:r w:rsidR="00D3372D">
        <w:rPr>
          <w:rFonts w:ascii="Times New Roman" w:hAnsi="Times New Roman"/>
          <w:sz w:val="24"/>
          <w:szCs w:val="24"/>
        </w:rPr>
        <w:t xml:space="preserve">legelőnyösebb ajánlatot </w:t>
      </w:r>
      <w:r w:rsidR="00D3372D" w:rsidRPr="00D3372D">
        <w:rPr>
          <w:rFonts w:ascii="Times New Roman" w:hAnsi="Times New Roman"/>
          <w:sz w:val="24"/>
          <w:szCs w:val="24"/>
        </w:rPr>
        <w:t>a</w:t>
      </w:r>
      <w:r w:rsidR="005A1CEF" w:rsidRPr="00D337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3372D" w:rsidRPr="00D3372D">
        <w:rPr>
          <w:rFonts w:ascii="Times New Roman" w:hAnsi="Times New Roman"/>
          <w:sz w:val="24"/>
          <w:szCs w:val="24"/>
        </w:rPr>
        <w:t>GriffSoft</w:t>
      </w:r>
      <w:proofErr w:type="spellEnd"/>
      <w:r w:rsidR="00D3372D" w:rsidRPr="00D337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3372D" w:rsidRPr="00D3372D">
        <w:rPr>
          <w:rFonts w:ascii="Times New Roman" w:hAnsi="Times New Roman"/>
          <w:sz w:val="24"/>
          <w:szCs w:val="24"/>
        </w:rPr>
        <w:t>Zrt</w:t>
      </w:r>
      <w:proofErr w:type="spellEnd"/>
      <w:r w:rsidR="00D3372D" w:rsidRPr="00D3372D">
        <w:rPr>
          <w:rFonts w:ascii="Times New Roman" w:hAnsi="Times New Roman"/>
          <w:sz w:val="24"/>
          <w:szCs w:val="24"/>
        </w:rPr>
        <w:t>.</w:t>
      </w:r>
      <w:r w:rsidR="005A1CEF" w:rsidRPr="00D3372D">
        <w:rPr>
          <w:rFonts w:ascii="Times New Roman" w:hAnsi="Times New Roman"/>
          <w:sz w:val="24"/>
          <w:szCs w:val="24"/>
        </w:rPr>
        <w:t xml:space="preserve"> </w:t>
      </w:r>
      <w:r w:rsidR="003B07DB" w:rsidRPr="00D3372D">
        <w:rPr>
          <w:rFonts w:ascii="Times New Roman" w:hAnsi="Times New Roman"/>
          <w:sz w:val="24"/>
          <w:szCs w:val="24"/>
        </w:rPr>
        <w:t>nyújtotta be</w:t>
      </w:r>
      <w:r w:rsidR="009C7E88">
        <w:rPr>
          <w:rFonts w:ascii="Times New Roman" w:hAnsi="Times New Roman"/>
          <w:sz w:val="24"/>
          <w:szCs w:val="24"/>
        </w:rPr>
        <w:t xml:space="preserve"> </w:t>
      </w:r>
      <w:r w:rsidR="006C6732">
        <w:rPr>
          <w:rFonts w:ascii="Times New Roman" w:hAnsi="Times New Roman"/>
          <w:i/>
          <w:sz w:val="20"/>
          <w:szCs w:val="20"/>
        </w:rPr>
        <w:t>(6.</w:t>
      </w:r>
      <w:r w:rsidR="009C7E88" w:rsidRPr="009C7E88">
        <w:rPr>
          <w:rFonts w:ascii="Times New Roman" w:hAnsi="Times New Roman"/>
          <w:i/>
          <w:sz w:val="20"/>
          <w:szCs w:val="20"/>
        </w:rPr>
        <w:t xml:space="preserve"> melléklet bírál</w:t>
      </w:r>
      <w:r w:rsidR="007115D9">
        <w:rPr>
          <w:rFonts w:ascii="Times New Roman" w:hAnsi="Times New Roman"/>
          <w:i/>
          <w:sz w:val="20"/>
          <w:szCs w:val="20"/>
        </w:rPr>
        <w:t xml:space="preserve">óbizottsági </w:t>
      </w:r>
      <w:proofErr w:type="spellStart"/>
      <w:r w:rsidR="007115D9">
        <w:rPr>
          <w:rFonts w:ascii="Times New Roman" w:hAnsi="Times New Roman"/>
          <w:i/>
          <w:sz w:val="20"/>
          <w:szCs w:val="20"/>
        </w:rPr>
        <w:t>jegyzőköny</w:t>
      </w:r>
      <w:proofErr w:type="spellEnd"/>
      <w:r w:rsidR="009C7E88" w:rsidRPr="009C7E88">
        <w:rPr>
          <w:rFonts w:ascii="Times New Roman" w:hAnsi="Times New Roman"/>
          <w:i/>
          <w:sz w:val="20"/>
          <w:szCs w:val="20"/>
        </w:rPr>
        <w:t>)</w:t>
      </w:r>
      <w:r w:rsidR="003B07DB" w:rsidRPr="009C7E88">
        <w:rPr>
          <w:rFonts w:ascii="Times New Roman" w:hAnsi="Times New Roman"/>
          <w:i/>
          <w:sz w:val="20"/>
          <w:szCs w:val="20"/>
        </w:rPr>
        <w:t>.</w:t>
      </w:r>
    </w:p>
    <w:p w:rsidR="00B71413" w:rsidRDefault="00B71413" w:rsidP="00C5633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E4F93" w:rsidRDefault="001D13F7" w:rsidP="00C5633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052CBD">
        <w:rPr>
          <w:rFonts w:ascii="Times New Roman" w:hAnsi="Times New Roman"/>
          <w:sz w:val="24"/>
          <w:szCs w:val="24"/>
        </w:rPr>
        <w:t xml:space="preserve">Beszerzési Szabályzat </w:t>
      </w:r>
      <w:r>
        <w:rPr>
          <w:rFonts w:ascii="Times New Roman" w:hAnsi="Times New Roman"/>
          <w:sz w:val="24"/>
          <w:szCs w:val="24"/>
        </w:rPr>
        <w:t>IV</w:t>
      </w:r>
      <w:r w:rsidRPr="00052CBD">
        <w:rPr>
          <w:rFonts w:ascii="Times New Roman" w:hAnsi="Times New Roman"/>
          <w:sz w:val="24"/>
          <w:szCs w:val="24"/>
        </w:rPr>
        <w:t xml:space="preserve">. fejezet </w:t>
      </w:r>
      <w:r>
        <w:rPr>
          <w:rFonts w:ascii="Times New Roman" w:hAnsi="Times New Roman"/>
          <w:sz w:val="24"/>
          <w:szCs w:val="24"/>
        </w:rPr>
        <w:t>2</w:t>
      </w:r>
      <w:r w:rsidRPr="00052CB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Pr="00052CB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és 2.4</w:t>
      </w:r>
      <w:r w:rsidR="002E1B3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52CBD">
        <w:rPr>
          <w:rFonts w:ascii="Times New Roman" w:hAnsi="Times New Roman"/>
          <w:sz w:val="24"/>
          <w:szCs w:val="24"/>
        </w:rPr>
        <w:t>pontja</w:t>
      </w:r>
      <w:r>
        <w:rPr>
          <w:rFonts w:ascii="Times New Roman" w:hAnsi="Times New Roman"/>
          <w:sz w:val="24"/>
          <w:szCs w:val="24"/>
        </w:rPr>
        <w:t>i</w:t>
      </w:r>
      <w:r w:rsidRPr="00052CBD">
        <w:rPr>
          <w:rFonts w:ascii="Times New Roman" w:hAnsi="Times New Roman"/>
          <w:sz w:val="24"/>
          <w:szCs w:val="24"/>
        </w:rPr>
        <w:t xml:space="preserve"> alapján:</w:t>
      </w:r>
    </w:p>
    <w:p w:rsidR="004E4F93" w:rsidRDefault="004E4F93" w:rsidP="00C5633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4E4F93" w:rsidRDefault="001D13F7" w:rsidP="00C5633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052CBD">
        <w:rPr>
          <w:rFonts w:ascii="Times New Roman" w:hAnsi="Times New Roman"/>
          <w:i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>2.3. A nettó 5.000.000 Ft összeget meghaladó, de a nettó 10.000.000 Ft összeget el nem érő egyedi beszerzési érték esetén alkalmazandó eljárásrend:</w:t>
      </w:r>
    </w:p>
    <w:p w:rsidR="004E4F93" w:rsidRDefault="004E4F93" w:rsidP="00C5633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4E4F93" w:rsidRDefault="001D13F7" w:rsidP="00C5633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2.3.1. A felhívást legalább 3 ajánlattételre felhívottnak kell egyidejűleg írásban megküldeni, lehetőség szerint előzetesen tájékozódni kell arról, hogy a felhívottakkal összefüggésben az alkalmasság vélelmezhető legyen. Az ajánlatkérés tartalmát úgy kell meghatározni, hogy annak alapján az Árajánlatot tevők megfelelő árajánlatot tehessenek, a határidőben benyújtott árajánlatok összehasonlíthatóak legyenek</w:t>
      </w:r>
      <w:r w:rsidR="002E1B33">
        <w:rPr>
          <w:rFonts w:ascii="Times New Roman" w:hAnsi="Times New Roman"/>
          <w:i/>
          <w:sz w:val="24"/>
          <w:szCs w:val="24"/>
        </w:rPr>
        <w:t>. (</w:t>
      </w:r>
      <w:r>
        <w:rPr>
          <w:rFonts w:ascii="Times New Roman" w:hAnsi="Times New Roman"/>
          <w:i/>
          <w:sz w:val="24"/>
          <w:szCs w:val="24"/>
        </w:rPr>
        <w:t>…</w:t>
      </w:r>
      <w:r w:rsidR="002E1B33"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4E4F93" w:rsidRPr="00052CBD" w:rsidRDefault="004E4F93" w:rsidP="00C5633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4E4F93" w:rsidRDefault="001D13F7" w:rsidP="00C5633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052CBD">
        <w:rPr>
          <w:rFonts w:ascii="Times New Roman" w:hAnsi="Times New Roman"/>
          <w:i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>2.4. A nettó 10.000.000 Ft összeget elérő vagy meghaladó beszerzési érték esetén alkalmazandó eljárásrend:</w:t>
      </w:r>
    </w:p>
    <w:p w:rsidR="004E4F93" w:rsidRDefault="004E4F93" w:rsidP="00C5633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532B05" w:rsidRDefault="001D13F7" w:rsidP="002E1B33">
      <w:pPr>
        <w:pStyle w:val="Nincstrkz"/>
        <w:spacing w:line="276" w:lineRule="auto"/>
        <w:jc w:val="both"/>
        <w:rPr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a) </w:t>
      </w:r>
      <w:r w:rsidR="00F94C61">
        <w:rPr>
          <w:rFonts w:ascii="Times New Roman" w:hAnsi="Times New Roman"/>
          <w:i/>
          <w:sz w:val="24"/>
          <w:szCs w:val="24"/>
        </w:rPr>
        <w:t>A nettó 5.000.000 Ft összeget meghaladó, de a nettó 10.000.000 összeget el nem érő beszerzési érték esetén alkalmazandó eljárásrendet kell alkalmazni a beszerzés, az ajánlatkérés során.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2E1B33" w:rsidRPr="00532B05" w:rsidRDefault="002E1B33" w:rsidP="002E1B33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4E4F93" w:rsidRPr="002E1B33" w:rsidRDefault="001D13F7" w:rsidP="00C56333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E1B33">
        <w:rPr>
          <w:rFonts w:ascii="Times New Roman" w:hAnsi="Times New Roman"/>
          <w:sz w:val="24"/>
          <w:szCs w:val="24"/>
        </w:rPr>
        <w:t xml:space="preserve">Jelen pont alkalmazása esetén 3 ajánlat bekérése nem mellőzhető. A beérkezett ajánlatok értékeléséről bírálati jegyzőkönyv felvétele kötelező. Az alkalmazandó </w:t>
      </w:r>
      <w:r w:rsidR="006C6732" w:rsidRPr="002E1B33">
        <w:rPr>
          <w:rFonts w:ascii="Times New Roman" w:hAnsi="Times New Roman"/>
          <w:sz w:val="24"/>
          <w:szCs w:val="24"/>
        </w:rPr>
        <w:t>iratmintát a Szabályzat 1.</w:t>
      </w:r>
      <w:r w:rsidRPr="002E1B33">
        <w:rPr>
          <w:rFonts w:ascii="Times New Roman" w:hAnsi="Times New Roman"/>
          <w:sz w:val="24"/>
          <w:szCs w:val="24"/>
        </w:rPr>
        <w:t xml:space="preserve"> melléklete tartalmazza.</w:t>
      </w:r>
    </w:p>
    <w:p w:rsidR="004E4F93" w:rsidRDefault="004E4F93" w:rsidP="00C5633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4E4F93" w:rsidRPr="00052CBD" w:rsidRDefault="001D13F7" w:rsidP="00C5633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="00F94C61">
        <w:rPr>
          <w:rFonts w:ascii="Times New Roman" w:hAnsi="Times New Roman"/>
          <w:i/>
          <w:sz w:val="24"/>
          <w:szCs w:val="24"/>
        </w:rPr>
        <w:t xml:space="preserve">b) A beszerzési eljárást </w:t>
      </w:r>
      <w:r w:rsidR="00F94C61" w:rsidRPr="00052CBD">
        <w:rPr>
          <w:rFonts w:ascii="Times New Roman" w:hAnsi="Times New Roman"/>
          <w:i/>
          <w:sz w:val="24"/>
          <w:szCs w:val="24"/>
        </w:rPr>
        <w:t xml:space="preserve">lezáró érdemi döntés meghozatala </w:t>
      </w:r>
      <w:r>
        <w:rPr>
          <w:rFonts w:ascii="Times New Roman" w:hAnsi="Times New Roman"/>
          <w:i/>
          <w:sz w:val="24"/>
          <w:szCs w:val="24"/>
        </w:rPr>
        <w:t>az</w:t>
      </w:r>
      <w:r w:rsidR="00F94C61">
        <w:rPr>
          <w:rFonts w:ascii="Times New Roman" w:hAnsi="Times New Roman"/>
          <w:i/>
          <w:sz w:val="24"/>
          <w:szCs w:val="24"/>
        </w:rPr>
        <w:t xml:space="preserve"> a</w:t>
      </w:r>
      <w:r>
        <w:rPr>
          <w:rFonts w:ascii="Times New Roman" w:hAnsi="Times New Roman"/>
          <w:i/>
          <w:sz w:val="24"/>
          <w:szCs w:val="24"/>
        </w:rPr>
        <w:t>) pontban meghatározottak kivételével</w:t>
      </w:r>
      <w:r w:rsidR="00211ABD">
        <w:rPr>
          <w:rFonts w:ascii="Times New Roman" w:hAnsi="Times New Roman"/>
          <w:i/>
          <w:sz w:val="24"/>
          <w:szCs w:val="24"/>
        </w:rPr>
        <w:t xml:space="preserve"> minden esetben a</w:t>
      </w:r>
      <w:r w:rsidR="00F94C61">
        <w:rPr>
          <w:rFonts w:ascii="Times New Roman" w:hAnsi="Times New Roman"/>
          <w:i/>
          <w:sz w:val="24"/>
          <w:szCs w:val="24"/>
        </w:rPr>
        <w:t xml:space="preserve"> Pénzügyi és Kerületfejlesztési Bizottság hatáskörébe tartozik. E döntéshez szükséges előterjesztést a beszerzés tárgya szerinti Szakiroda készíti elő.</w:t>
      </w:r>
      <w:r w:rsidR="00F94C61" w:rsidRPr="00052CBD">
        <w:rPr>
          <w:rFonts w:ascii="Times New Roman" w:hAnsi="Times New Roman"/>
          <w:i/>
          <w:sz w:val="24"/>
          <w:szCs w:val="24"/>
        </w:rPr>
        <w:t>”</w:t>
      </w:r>
    </w:p>
    <w:p w:rsidR="00775A84" w:rsidRDefault="00775A84" w:rsidP="00C5633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B3A19" w:rsidRPr="004B3A19" w:rsidRDefault="001D13F7" w:rsidP="00C5633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4B3A19">
        <w:rPr>
          <w:rFonts w:ascii="Times New Roman" w:hAnsi="Times New Roman"/>
          <w:sz w:val="24"/>
          <w:szCs w:val="24"/>
        </w:rPr>
        <w:t xml:space="preserve">A szükséges fedezet biztosítása rendelkezésre áll, </w:t>
      </w:r>
      <w:r w:rsidRPr="004B3A19">
        <w:rPr>
          <w:rFonts w:ascii="Times New Roman" w:hAnsi="Times New Roman"/>
          <w:bCs/>
          <w:sz w:val="24"/>
          <w:szCs w:val="24"/>
          <w:lang w:val="x-none"/>
        </w:rPr>
        <w:t xml:space="preserve">Budapest Főváros VII. </w:t>
      </w:r>
      <w:r w:rsidRPr="004B3A19">
        <w:rPr>
          <w:rFonts w:ascii="Times New Roman" w:hAnsi="Times New Roman"/>
          <w:bCs/>
          <w:sz w:val="24"/>
          <w:szCs w:val="24"/>
        </w:rPr>
        <w:t>k</w:t>
      </w:r>
      <w:r w:rsidRPr="004B3A19">
        <w:rPr>
          <w:rFonts w:ascii="Times New Roman" w:hAnsi="Times New Roman"/>
          <w:bCs/>
          <w:sz w:val="24"/>
          <w:szCs w:val="24"/>
          <w:lang w:val="x-none"/>
        </w:rPr>
        <w:t>erület Erzsébetváros Önkormányzata</w:t>
      </w:r>
      <w:r w:rsidRPr="004B3A19">
        <w:rPr>
          <w:rFonts w:ascii="Times New Roman" w:hAnsi="Times New Roman"/>
          <w:bCs/>
          <w:sz w:val="24"/>
          <w:szCs w:val="24"/>
        </w:rPr>
        <w:t xml:space="preserve"> 20</w:t>
      </w:r>
      <w:r w:rsidR="00C15F10">
        <w:rPr>
          <w:rFonts w:ascii="Times New Roman" w:hAnsi="Times New Roman"/>
          <w:bCs/>
          <w:sz w:val="24"/>
          <w:szCs w:val="24"/>
        </w:rPr>
        <w:t>25</w:t>
      </w:r>
      <w:r w:rsidRPr="004B3A19">
        <w:rPr>
          <w:rFonts w:ascii="Times New Roman" w:hAnsi="Times New Roman"/>
          <w:bCs/>
          <w:sz w:val="24"/>
          <w:szCs w:val="24"/>
        </w:rPr>
        <w:t>. évi el</w:t>
      </w:r>
      <w:r w:rsidR="00B71413">
        <w:rPr>
          <w:rFonts w:ascii="Times New Roman" w:hAnsi="Times New Roman"/>
          <w:bCs/>
          <w:sz w:val="24"/>
          <w:szCs w:val="24"/>
        </w:rPr>
        <w:t xml:space="preserve">fogadott költségvetésben az </w:t>
      </w:r>
      <w:r w:rsidR="00C15F10">
        <w:rPr>
          <w:rFonts w:ascii="Times New Roman" w:hAnsi="Times New Roman"/>
          <w:bCs/>
          <w:sz w:val="24"/>
          <w:szCs w:val="24"/>
        </w:rPr>
        <w:t>5101 Dologi kiadások</w:t>
      </w:r>
      <w:r w:rsidR="00B71413">
        <w:rPr>
          <w:rFonts w:ascii="Times New Roman" w:hAnsi="Times New Roman"/>
          <w:bCs/>
          <w:sz w:val="24"/>
          <w:szCs w:val="24"/>
        </w:rPr>
        <w:t xml:space="preserve"> c</w:t>
      </w:r>
      <w:r w:rsidRPr="004B3A19">
        <w:rPr>
          <w:rFonts w:ascii="Times New Roman" w:hAnsi="Times New Roman"/>
          <w:bCs/>
          <w:sz w:val="24"/>
          <w:szCs w:val="24"/>
        </w:rPr>
        <w:t xml:space="preserve">ímen. </w:t>
      </w:r>
    </w:p>
    <w:p w:rsidR="00B67BDD" w:rsidRDefault="00B67BDD" w:rsidP="00C5633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</w:rPr>
      </w:pPr>
    </w:p>
    <w:p w:rsidR="00DC14A8" w:rsidRPr="00052CBD" w:rsidRDefault="001D13F7" w:rsidP="00C5633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052CBD">
        <w:rPr>
          <w:rFonts w:ascii="Times New Roman" w:hAnsi="Times New Roman"/>
          <w:bCs/>
          <w:sz w:val="24"/>
          <w:szCs w:val="24"/>
        </w:rPr>
        <w:t>A fentiekre való tekintettel kérem</w:t>
      </w:r>
      <w:r>
        <w:rPr>
          <w:rFonts w:ascii="Times New Roman" w:hAnsi="Times New Roman"/>
          <w:bCs/>
          <w:sz w:val="24"/>
          <w:szCs w:val="24"/>
        </w:rPr>
        <w:t xml:space="preserve">, hogy a Tisztelt Bizottság </w:t>
      </w:r>
      <w:r w:rsidRPr="00052CBD">
        <w:rPr>
          <w:rFonts w:ascii="Times New Roman" w:hAnsi="Times New Roman"/>
          <w:bCs/>
          <w:sz w:val="24"/>
          <w:szCs w:val="24"/>
        </w:rPr>
        <w:t>az alábbi</w:t>
      </w:r>
      <w:r>
        <w:rPr>
          <w:rFonts w:ascii="Times New Roman" w:hAnsi="Times New Roman"/>
          <w:bCs/>
          <w:sz w:val="24"/>
          <w:szCs w:val="24"/>
        </w:rPr>
        <w:t xml:space="preserve"> határozati javaslatot elfogadni</w:t>
      </w:r>
      <w:r w:rsidRPr="00052CBD">
        <w:rPr>
          <w:rFonts w:ascii="Times New Roman" w:hAnsi="Times New Roman"/>
          <w:bCs/>
          <w:sz w:val="24"/>
          <w:szCs w:val="24"/>
        </w:rPr>
        <w:t xml:space="preserve">, és a fentebb megjelölt tárgyú beszerzésre vonatkozó szerződés megkötését </w:t>
      </w:r>
      <w:r w:rsidRPr="007A643B">
        <w:rPr>
          <w:rFonts w:ascii="Times New Roman" w:hAnsi="Times New Roman"/>
          <w:sz w:val="24"/>
          <w:szCs w:val="24"/>
        </w:rPr>
        <w:t xml:space="preserve">nettó </w:t>
      </w:r>
      <w:r w:rsidR="001401C1">
        <w:rPr>
          <w:rFonts w:ascii="Times New Roman" w:hAnsi="Times New Roman"/>
          <w:sz w:val="24"/>
          <w:szCs w:val="24"/>
        </w:rPr>
        <w:t>13.834.800,-</w:t>
      </w:r>
      <w:r w:rsidR="00211ABD">
        <w:rPr>
          <w:rFonts w:ascii="Times New Roman" w:hAnsi="Times New Roman"/>
          <w:sz w:val="24"/>
          <w:szCs w:val="24"/>
        </w:rPr>
        <w:t xml:space="preserve"> Ft </w:t>
      </w:r>
      <w:r w:rsidR="00235F19">
        <w:rPr>
          <w:rFonts w:ascii="Times New Roman" w:hAnsi="Times New Roman"/>
          <w:sz w:val="24"/>
          <w:szCs w:val="24"/>
        </w:rPr>
        <w:t xml:space="preserve">+ </w:t>
      </w:r>
      <w:r w:rsidRPr="007A643B">
        <w:rPr>
          <w:rFonts w:ascii="Times New Roman" w:hAnsi="Times New Roman"/>
          <w:sz w:val="24"/>
          <w:szCs w:val="24"/>
        </w:rPr>
        <w:t>Áfa összegben</w:t>
      </w:r>
      <w:r w:rsidRPr="00052CBD">
        <w:rPr>
          <w:rFonts w:ascii="Times New Roman" w:hAnsi="Times New Roman"/>
          <w:bCs/>
          <w:sz w:val="24"/>
          <w:szCs w:val="24"/>
        </w:rPr>
        <w:t xml:space="preserve"> </w:t>
      </w:r>
      <w:r w:rsidR="0059572B" w:rsidRPr="00974B80">
        <w:rPr>
          <w:rFonts w:ascii="Times New Roman" w:hAnsi="Times New Roman"/>
          <w:sz w:val="24"/>
          <w:szCs w:val="24"/>
        </w:rPr>
        <w:t xml:space="preserve">Budapest Főváros VII. Kerület Erzsébetvárosi Polgármesteri Hivatal </w:t>
      </w:r>
      <w:r w:rsidR="0059572B">
        <w:rPr>
          <w:rFonts w:ascii="Times New Roman" w:hAnsi="Times New Roman"/>
          <w:sz w:val="24"/>
          <w:szCs w:val="24"/>
        </w:rPr>
        <w:t xml:space="preserve">és </w:t>
      </w:r>
      <w:r>
        <w:rPr>
          <w:rFonts w:ascii="Times New Roman" w:hAnsi="Times New Roman"/>
          <w:bCs/>
          <w:sz w:val="24"/>
          <w:szCs w:val="24"/>
        </w:rPr>
        <w:t xml:space="preserve">a </w:t>
      </w:r>
      <w:proofErr w:type="spellStart"/>
      <w:r w:rsidR="00C15F10" w:rsidRPr="00C15F10">
        <w:rPr>
          <w:rFonts w:ascii="Times New Roman" w:hAnsi="Times New Roman"/>
          <w:sz w:val="24"/>
          <w:szCs w:val="24"/>
        </w:rPr>
        <w:t>GriffSoft</w:t>
      </w:r>
      <w:proofErr w:type="spellEnd"/>
      <w:r w:rsidR="00C15F10" w:rsidRPr="00C15F1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15F10" w:rsidRPr="00C15F10">
        <w:rPr>
          <w:rFonts w:ascii="Times New Roman" w:hAnsi="Times New Roman"/>
          <w:sz w:val="24"/>
          <w:szCs w:val="24"/>
        </w:rPr>
        <w:t>Zrt</w:t>
      </w:r>
      <w:proofErr w:type="spellEnd"/>
      <w:r w:rsidR="00C15F10" w:rsidRPr="00C15F10">
        <w:rPr>
          <w:rFonts w:ascii="Times New Roman" w:hAnsi="Times New Roman"/>
          <w:sz w:val="24"/>
          <w:szCs w:val="24"/>
        </w:rPr>
        <w:t>.</w:t>
      </w:r>
      <w:r w:rsidR="00235F19">
        <w:rPr>
          <w:rFonts w:ascii="Times New Roman" w:hAnsi="Times New Roman"/>
          <w:bCs/>
          <w:sz w:val="24"/>
          <w:szCs w:val="24"/>
        </w:rPr>
        <w:t xml:space="preserve"> </w:t>
      </w:r>
      <w:r w:rsidR="0059572B">
        <w:rPr>
          <w:rFonts w:ascii="Times New Roman" w:hAnsi="Times New Roman"/>
          <w:bCs/>
          <w:sz w:val="24"/>
          <w:szCs w:val="24"/>
        </w:rPr>
        <w:t>között</w:t>
      </w:r>
      <w:r w:rsidRPr="007A643B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székhelye:</w:t>
      </w:r>
      <w:r w:rsidR="00C15F10">
        <w:rPr>
          <w:rFonts w:ascii="Times New Roman" w:hAnsi="Times New Roman"/>
          <w:sz w:val="24"/>
          <w:szCs w:val="24"/>
        </w:rPr>
        <w:t>1041 Budapest, Görgey Artúr utca 69-71.</w:t>
      </w:r>
      <w:r>
        <w:rPr>
          <w:rFonts w:ascii="Times New Roman" w:hAnsi="Times New Roman"/>
          <w:sz w:val="24"/>
          <w:szCs w:val="24"/>
        </w:rPr>
        <w:t>;</w:t>
      </w:r>
      <w:r w:rsidRPr="007A643B">
        <w:rPr>
          <w:rFonts w:ascii="Times New Roman" w:hAnsi="Times New Roman"/>
          <w:sz w:val="24"/>
          <w:szCs w:val="24"/>
        </w:rPr>
        <w:t xml:space="preserve"> adószám</w:t>
      </w:r>
      <w:r>
        <w:rPr>
          <w:rFonts w:ascii="Times New Roman" w:hAnsi="Times New Roman"/>
          <w:sz w:val="24"/>
          <w:szCs w:val="24"/>
        </w:rPr>
        <w:t>a</w:t>
      </w:r>
      <w:r w:rsidRPr="007A643B">
        <w:rPr>
          <w:rFonts w:ascii="Times New Roman" w:hAnsi="Times New Roman"/>
          <w:sz w:val="24"/>
          <w:szCs w:val="24"/>
        </w:rPr>
        <w:t>:</w:t>
      </w:r>
      <w:r w:rsidR="00C15F10">
        <w:rPr>
          <w:rFonts w:ascii="Times New Roman" w:hAnsi="Times New Roman"/>
          <w:sz w:val="24"/>
          <w:szCs w:val="24"/>
        </w:rPr>
        <w:t xml:space="preserve"> 12573936-2-41</w:t>
      </w:r>
      <w:r w:rsidRPr="007A643B">
        <w:rPr>
          <w:rFonts w:ascii="Times New Roman" w:hAnsi="Times New Roman"/>
          <w:sz w:val="24"/>
          <w:szCs w:val="24"/>
        </w:rPr>
        <w:t xml:space="preserve">) </w:t>
      </w:r>
      <w:r w:rsidRPr="00052CBD">
        <w:rPr>
          <w:rFonts w:ascii="Times New Roman" w:hAnsi="Times New Roman"/>
          <w:bCs/>
          <w:sz w:val="24"/>
          <w:szCs w:val="24"/>
        </w:rPr>
        <w:t>engedélyezni szíveskedjen.</w:t>
      </w:r>
    </w:p>
    <w:p w:rsidR="00BB1D2A" w:rsidRDefault="00BB1D2A" w:rsidP="00C5633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</w:rPr>
      </w:pPr>
    </w:p>
    <w:p w:rsidR="008213B2" w:rsidRDefault="008213B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0930A8" w:rsidRDefault="001D13F7" w:rsidP="00C5633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0930A8" w:rsidRPr="00911118" w:rsidRDefault="000930A8" w:rsidP="0091111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0930A8" w:rsidRPr="00911118" w:rsidRDefault="000930A8" w:rsidP="00C56333">
      <w:pPr>
        <w:spacing w:after="0"/>
        <w:jc w:val="both"/>
        <w:rPr>
          <w:rFonts w:ascii="Times New Roman" w:hAnsi="Times New Roman"/>
          <w:bCs/>
          <w:color w:val="010101"/>
          <w:sz w:val="24"/>
          <w:szCs w:val="24"/>
          <w:u w:val="single"/>
        </w:rPr>
      </w:pPr>
    </w:p>
    <w:p w:rsidR="000930A8" w:rsidRDefault="009C3ACA" w:rsidP="00C56333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F760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4F760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Bizottsága </w:t>
      </w:r>
      <w:r w:rsidR="00AD7E2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proofErr w:type="gramEnd"/>
      <w:r w:rsidR="00AD7E2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....../2025. (VI.04</w:t>
      </w:r>
      <w:r w:rsidR="00D20EA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4F760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</w:t>
      </w:r>
      <w:r w:rsidRPr="009C3AC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határozata</w:t>
      </w:r>
      <w:r w:rsidRPr="009C3ACA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2721AF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beszerzési eljárást lezáró döntés a </w:t>
      </w:r>
      <w:r w:rsidRPr="009C3ACA">
        <w:rPr>
          <w:rFonts w:ascii="Times New Roman" w:eastAsia="Calibri" w:hAnsi="Times New Roman"/>
          <w:b/>
          <w:sz w:val="24"/>
          <w:szCs w:val="24"/>
          <w:u w:val="single"/>
        </w:rPr>
        <w:t>Forrás rendszer modulok bővítése</w:t>
      </w:r>
      <w:r w:rsidRPr="004F7603">
        <w:rPr>
          <w:rFonts w:ascii="Times New Roman" w:hAnsi="Times New Roman"/>
          <w:b/>
          <w:sz w:val="24"/>
          <w:szCs w:val="24"/>
          <w:u w:val="single"/>
        </w:rPr>
        <w:t xml:space="preserve"> tárgyában</w:t>
      </w:r>
    </w:p>
    <w:p w:rsidR="009C3ACA" w:rsidRDefault="009C3ACA" w:rsidP="00C56333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0930A8" w:rsidRPr="009C3ACA" w:rsidRDefault="001D13F7" w:rsidP="009C3ACA">
      <w:pPr>
        <w:pStyle w:val="Listaszerbekezds"/>
        <w:numPr>
          <w:ilvl w:val="0"/>
          <w:numId w:val="21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 w:rsidRPr="009C3ACA">
        <w:rPr>
          <w:rFonts w:ascii="Times New Roman" w:eastAsia="Calibri" w:hAnsi="Times New Roman"/>
          <w:sz w:val="24"/>
          <w:szCs w:val="24"/>
        </w:rPr>
        <w:t>Budapest Főváros VII. Kerület Erzsébetváros Önkormányzata Képviselő-testületének Pénzügyi és Kerületfejlesztési Bizottsága úgy dönt, hogy engedélyezi a</w:t>
      </w:r>
      <w:r w:rsidRPr="009C3A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3ACA" w:rsidRPr="00C15F10">
        <w:rPr>
          <w:rFonts w:ascii="Times New Roman" w:hAnsi="Times New Roman"/>
          <w:sz w:val="24"/>
          <w:szCs w:val="24"/>
        </w:rPr>
        <w:t>GriffSoft</w:t>
      </w:r>
      <w:proofErr w:type="spellEnd"/>
      <w:r w:rsidR="009C3ACA" w:rsidRPr="00C15F1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3ACA" w:rsidRPr="00C15F10">
        <w:rPr>
          <w:rFonts w:ascii="Times New Roman" w:hAnsi="Times New Roman"/>
          <w:sz w:val="24"/>
          <w:szCs w:val="24"/>
        </w:rPr>
        <w:t>Zrt</w:t>
      </w:r>
      <w:proofErr w:type="spellEnd"/>
      <w:r w:rsidR="009C3ACA" w:rsidRPr="00C15F10">
        <w:rPr>
          <w:rFonts w:ascii="Times New Roman" w:hAnsi="Times New Roman"/>
          <w:sz w:val="24"/>
          <w:szCs w:val="24"/>
        </w:rPr>
        <w:t>.</w:t>
      </w:r>
      <w:r w:rsidR="009C3ACA" w:rsidRPr="007A643B">
        <w:rPr>
          <w:rFonts w:ascii="Times New Roman" w:hAnsi="Times New Roman"/>
          <w:sz w:val="24"/>
          <w:szCs w:val="24"/>
        </w:rPr>
        <w:t xml:space="preserve"> (</w:t>
      </w:r>
      <w:r w:rsidR="009C3ACA">
        <w:rPr>
          <w:rFonts w:ascii="Times New Roman" w:hAnsi="Times New Roman"/>
          <w:sz w:val="24"/>
          <w:szCs w:val="24"/>
        </w:rPr>
        <w:t>székhelye:1041 Budapest, Görgey Artúr utca 69-71.;</w:t>
      </w:r>
      <w:r w:rsidR="009C3ACA" w:rsidRPr="007A643B">
        <w:rPr>
          <w:rFonts w:ascii="Times New Roman" w:hAnsi="Times New Roman"/>
          <w:sz w:val="24"/>
          <w:szCs w:val="24"/>
        </w:rPr>
        <w:t xml:space="preserve"> adószám</w:t>
      </w:r>
      <w:r w:rsidR="009C3ACA">
        <w:rPr>
          <w:rFonts w:ascii="Times New Roman" w:hAnsi="Times New Roman"/>
          <w:sz w:val="24"/>
          <w:szCs w:val="24"/>
        </w:rPr>
        <w:t>a</w:t>
      </w:r>
      <w:r w:rsidR="009C3ACA" w:rsidRPr="007A643B">
        <w:rPr>
          <w:rFonts w:ascii="Times New Roman" w:hAnsi="Times New Roman"/>
          <w:sz w:val="24"/>
          <w:szCs w:val="24"/>
        </w:rPr>
        <w:t>:</w:t>
      </w:r>
      <w:r w:rsidR="009C3ACA">
        <w:rPr>
          <w:rFonts w:ascii="Times New Roman" w:hAnsi="Times New Roman"/>
          <w:sz w:val="24"/>
          <w:szCs w:val="24"/>
        </w:rPr>
        <w:t xml:space="preserve"> 12573936-2-41</w:t>
      </w:r>
      <w:r w:rsidR="009C3ACA" w:rsidRPr="007A643B">
        <w:rPr>
          <w:rFonts w:ascii="Times New Roman" w:hAnsi="Times New Roman"/>
          <w:sz w:val="24"/>
          <w:szCs w:val="24"/>
        </w:rPr>
        <w:t>)</w:t>
      </w:r>
      <w:r w:rsidR="00235F19" w:rsidRPr="009C3ACA">
        <w:rPr>
          <w:rFonts w:ascii="Times New Roman" w:hAnsi="Times New Roman"/>
          <w:sz w:val="24"/>
          <w:szCs w:val="24"/>
        </w:rPr>
        <w:t xml:space="preserve"> </w:t>
      </w:r>
      <w:r w:rsidRPr="009C3ACA">
        <w:rPr>
          <w:rFonts w:ascii="Times New Roman" w:eastAsia="Calibri" w:hAnsi="Times New Roman"/>
          <w:sz w:val="24"/>
          <w:szCs w:val="24"/>
        </w:rPr>
        <w:t xml:space="preserve">és </w:t>
      </w:r>
      <w:r w:rsidRPr="009C3ACA">
        <w:rPr>
          <w:rFonts w:ascii="Times New Roman" w:hAnsi="Times New Roman"/>
          <w:sz w:val="24"/>
          <w:szCs w:val="24"/>
        </w:rPr>
        <w:t>Budapest Fővá</w:t>
      </w:r>
      <w:r w:rsidR="00235F19" w:rsidRPr="009C3ACA">
        <w:rPr>
          <w:rFonts w:ascii="Times New Roman" w:hAnsi="Times New Roman"/>
          <w:sz w:val="24"/>
          <w:szCs w:val="24"/>
        </w:rPr>
        <w:t>ros VII. k</w:t>
      </w:r>
      <w:r w:rsidR="00775A84" w:rsidRPr="009C3ACA">
        <w:rPr>
          <w:rFonts w:ascii="Times New Roman" w:hAnsi="Times New Roman"/>
          <w:sz w:val="24"/>
          <w:szCs w:val="24"/>
        </w:rPr>
        <w:t>erület Erzsébetváros</w:t>
      </w:r>
      <w:r w:rsidR="00B67BDD" w:rsidRPr="009C3ACA">
        <w:rPr>
          <w:rFonts w:ascii="Times New Roman" w:hAnsi="Times New Roman"/>
          <w:sz w:val="24"/>
          <w:szCs w:val="24"/>
        </w:rPr>
        <w:t>i</w:t>
      </w:r>
      <w:r w:rsidR="00775A84" w:rsidRPr="009C3ACA">
        <w:rPr>
          <w:rFonts w:ascii="Times New Roman" w:hAnsi="Times New Roman"/>
          <w:sz w:val="24"/>
          <w:szCs w:val="24"/>
        </w:rPr>
        <w:t xml:space="preserve"> </w:t>
      </w:r>
      <w:r w:rsidR="00B67BDD" w:rsidRPr="009C3ACA">
        <w:rPr>
          <w:rFonts w:ascii="Times New Roman" w:hAnsi="Times New Roman"/>
          <w:sz w:val="24"/>
          <w:szCs w:val="24"/>
        </w:rPr>
        <w:t xml:space="preserve">Polgármesteri Hivatal </w:t>
      </w:r>
      <w:r w:rsidRPr="009C3ACA">
        <w:rPr>
          <w:rFonts w:ascii="Times New Roman" w:hAnsi="Times New Roman"/>
          <w:sz w:val="24"/>
          <w:szCs w:val="24"/>
        </w:rPr>
        <w:t xml:space="preserve">közötti </w:t>
      </w:r>
      <w:r w:rsidRPr="009C3ACA">
        <w:rPr>
          <w:rFonts w:ascii="Times New Roman" w:eastAsia="Calibri" w:hAnsi="Times New Roman"/>
          <w:sz w:val="24"/>
          <w:szCs w:val="24"/>
        </w:rPr>
        <w:t xml:space="preserve">szerződéskötést </w:t>
      </w:r>
      <w:r w:rsidR="009C3ACA" w:rsidRPr="009C3ACA">
        <w:rPr>
          <w:rFonts w:ascii="Times New Roman" w:eastAsia="Calibri" w:hAnsi="Times New Roman"/>
          <w:sz w:val="24"/>
          <w:szCs w:val="24"/>
        </w:rPr>
        <w:t>Forrás rendszer modulok bővítése</w:t>
      </w:r>
      <w:r w:rsidR="00C64C6F" w:rsidRPr="009C3ACA">
        <w:rPr>
          <w:rFonts w:ascii="Times New Roman" w:hAnsi="Times New Roman"/>
          <w:sz w:val="24"/>
          <w:szCs w:val="24"/>
        </w:rPr>
        <w:t xml:space="preserve"> </w:t>
      </w:r>
      <w:r w:rsidR="00775A84" w:rsidRPr="009C3ACA">
        <w:rPr>
          <w:rFonts w:ascii="Times New Roman" w:hAnsi="Times New Roman"/>
          <w:sz w:val="24"/>
          <w:szCs w:val="24"/>
        </w:rPr>
        <w:t>tárgyában</w:t>
      </w:r>
      <w:r w:rsidR="00235F19" w:rsidRPr="009C3ACA">
        <w:rPr>
          <w:rFonts w:ascii="Times New Roman" w:hAnsi="Times New Roman"/>
          <w:sz w:val="24"/>
          <w:szCs w:val="24"/>
        </w:rPr>
        <w:t xml:space="preserve"> </w:t>
      </w:r>
      <w:r w:rsidR="002721AF">
        <w:rPr>
          <w:rFonts w:ascii="Times New Roman" w:hAnsi="Times New Roman"/>
          <w:sz w:val="24"/>
          <w:szCs w:val="24"/>
        </w:rPr>
        <w:t xml:space="preserve">a megkötni tervezett szerződés </w:t>
      </w:r>
      <w:r w:rsidR="009C3ACA">
        <w:rPr>
          <w:rFonts w:ascii="Times New Roman" w:hAnsi="Times New Roman"/>
          <w:sz w:val="24"/>
          <w:szCs w:val="24"/>
        </w:rPr>
        <w:t>aláírás</w:t>
      </w:r>
      <w:r w:rsidR="002721AF">
        <w:rPr>
          <w:rFonts w:ascii="Times New Roman" w:hAnsi="Times New Roman"/>
          <w:sz w:val="24"/>
          <w:szCs w:val="24"/>
        </w:rPr>
        <w:t>ának</w:t>
      </w:r>
      <w:r w:rsidR="009C3ACA">
        <w:rPr>
          <w:rFonts w:ascii="Times New Roman" w:hAnsi="Times New Roman"/>
          <w:sz w:val="24"/>
          <w:szCs w:val="24"/>
        </w:rPr>
        <w:t xml:space="preserve"> napjától számított 12 hónapra </w:t>
      </w:r>
      <w:r w:rsidR="00775A84" w:rsidRPr="009C3ACA">
        <w:rPr>
          <w:rFonts w:ascii="Times New Roman" w:hAnsi="Times New Roman"/>
          <w:sz w:val="24"/>
          <w:szCs w:val="24"/>
        </w:rPr>
        <w:t xml:space="preserve">mindösszesen nettó </w:t>
      </w:r>
      <w:r w:rsidR="009C3ACA">
        <w:rPr>
          <w:rFonts w:ascii="Times New Roman" w:hAnsi="Times New Roman"/>
          <w:sz w:val="24"/>
          <w:szCs w:val="24"/>
        </w:rPr>
        <w:t>13.834.800,-</w:t>
      </w:r>
      <w:r w:rsidR="00235F19" w:rsidRPr="009C3ACA">
        <w:rPr>
          <w:rFonts w:ascii="Times New Roman" w:hAnsi="Times New Roman"/>
          <w:sz w:val="24"/>
          <w:szCs w:val="24"/>
        </w:rPr>
        <w:t xml:space="preserve"> Ft + </w:t>
      </w:r>
      <w:r w:rsidRPr="009C3ACA">
        <w:rPr>
          <w:rFonts w:ascii="Times New Roman" w:hAnsi="Times New Roman"/>
          <w:sz w:val="24"/>
          <w:szCs w:val="24"/>
        </w:rPr>
        <w:t>Áfa összegben</w:t>
      </w:r>
      <w:r w:rsidR="004E4F93" w:rsidRPr="009C3ACA">
        <w:rPr>
          <w:rFonts w:ascii="Times New Roman" w:hAnsi="Times New Roman"/>
          <w:sz w:val="24"/>
          <w:szCs w:val="24"/>
        </w:rPr>
        <w:t>.</w:t>
      </w:r>
    </w:p>
    <w:p w:rsidR="009C3ACA" w:rsidRDefault="009C3ACA" w:rsidP="009C3ACA">
      <w:pPr>
        <w:spacing w:after="0"/>
        <w:ind w:left="567"/>
        <w:jc w:val="both"/>
        <w:rPr>
          <w:rFonts w:ascii="Times New Roman" w:eastAsia="Calibri" w:hAnsi="Times New Roman"/>
          <w:sz w:val="24"/>
          <w:szCs w:val="24"/>
        </w:rPr>
      </w:pPr>
    </w:p>
    <w:p w:rsidR="009C3ACA" w:rsidRPr="009C3ACA" w:rsidRDefault="009C3ACA" w:rsidP="009C3ACA">
      <w:pPr>
        <w:pStyle w:val="Listaszerbekezds"/>
        <w:numPr>
          <w:ilvl w:val="0"/>
          <w:numId w:val="21"/>
        </w:numPr>
        <w:spacing w:after="0"/>
        <w:ind w:left="567"/>
        <w:jc w:val="both"/>
        <w:rPr>
          <w:rFonts w:ascii="Times New Roman" w:eastAsia="Calibri" w:hAnsi="Times New Roman"/>
          <w:sz w:val="24"/>
          <w:szCs w:val="24"/>
        </w:rPr>
      </w:pPr>
      <w:r w:rsidRPr="009C3ACA">
        <w:rPr>
          <w:rFonts w:ascii="Times New Roman" w:eastAsia="PMingLiU" w:hAnsi="Times New Roman"/>
          <w:sz w:val="24"/>
          <w:szCs w:val="24"/>
        </w:rPr>
        <w:t xml:space="preserve">felkéri a </w:t>
      </w:r>
      <w:r w:rsidR="002721AF">
        <w:rPr>
          <w:rFonts w:ascii="Times New Roman" w:eastAsia="PMingLiU" w:hAnsi="Times New Roman"/>
          <w:sz w:val="24"/>
          <w:szCs w:val="24"/>
        </w:rPr>
        <w:t>Jegyzőt</w:t>
      </w:r>
      <w:r w:rsidRPr="009C3ACA">
        <w:rPr>
          <w:rFonts w:ascii="Times New Roman" w:eastAsia="PMingLiU" w:hAnsi="Times New Roman"/>
          <w:sz w:val="24"/>
          <w:szCs w:val="24"/>
        </w:rPr>
        <w:t>, hogy gondoskodjon a szerződés aláírásáról.</w:t>
      </w:r>
    </w:p>
    <w:p w:rsidR="00C64C6F" w:rsidRPr="00C64C6F" w:rsidRDefault="00C64C6F" w:rsidP="00C56333">
      <w:pPr>
        <w:pStyle w:val="Listaszerbekezds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0930A8" w:rsidRDefault="001D13F7" w:rsidP="0091111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A95B89">
        <w:rPr>
          <w:rFonts w:ascii="Times New Roman" w:hAnsi="Times New Roman"/>
          <w:sz w:val="24"/>
          <w:szCs w:val="24"/>
        </w:rPr>
        <w:t>Niedermüller Péter polgármester</w:t>
      </w:r>
    </w:p>
    <w:p w:rsidR="009C3ACA" w:rsidRDefault="001D13F7" w:rsidP="009C3A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9C3ACA" w:rsidRPr="004F7603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9C3ACA" w:rsidRPr="004F7603">
        <w:rPr>
          <w:rFonts w:ascii="Times New Roman" w:hAnsi="Times New Roman"/>
          <w:sz w:val="24"/>
          <w:szCs w:val="24"/>
        </w:rPr>
        <w:t>pont</w:t>
      </w:r>
      <w:proofErr w:type="gramEnd"/>
      <w:r w:rsidR="009C3ACA" w:rsidRPr="004F7603">
        <w:rPr>
          <w:rFonts w:ascii="Times New Roman" w:hAnsi="Times New Roman"/>
          <w:sz w:val="24"/>
          <w:szCs w:val="24"/>
        </w:rPr>
        <w:t xml:space="preserve"> tekintetében</w:t>
      </w:r>
      <w:r w:rsidR="009C3ACA">
        <w:rPr>
          <w:rFonts w:ascii="Times New Roman" w:hAnsi="Times New Roman"/>
          <w:sz w:val="24"/>
          <w:szCs w:val="24"/>
        </w:rPr>
        <w:t>:</w:t>
      </w:r>
      <w:r w:rsidR="009C3ACA" w:rsidRPr="004F7603">
        <w:rPr>
          <w:rFonts w:ascii="Times New Roman" w:hAnsi="Times New Roman"/>
          <w:sz w:val="24"/>
          <w:szCs w:val="24"/>
        </w:rPr>
        <w:t xml:space="preserve"> </w:t>
      </w:r>
      <w:r w:rsidR="00AD7E24">
        <w:rPr>
          <w:rFonts w:ascii="Times New Roman" w:hAnsi="Times New Roman"/>
          <w:sz w:val="24"/>
          <w:szCs w:val="24"/>
        </w:rPr>
        <w:t>2025. június 04</w:t>
      </w:r>
      <w:r w:rsidR="009C3ACA">
        <w:rPr>
          <w:rFonts w:ascii="Times New Roman" w:hAnsi="Times New Roman"/>
          <w:sz w:val="24"/>
          <w:szCs w:val="24"/>
        </w:rPr>
        <w:t>.</w:t>
      </w:r>
    </w:p>
    <w:p w:rsidR="009C3ACA" w:rsidRPr="00187267" w:rsidRDefault="009C3ACA" w:rsidP="009C3ACA">
      <w:pPr>
        <w:widowControl w:val="0"/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 pont tekintetében: 2025. június 20.</w:t>
      </w:r>
    </w:p>
    <w:p w:rsidR="000930A8" w:rsidRPr="00A95B89" w:rsidRDefault="000930A8" w:rsidP="0091111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0930A8" w:rsidRPr="006C6732" w:rsidRDefault="000930A8" w:rsidP="00C5633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  <w:u w:val="single"/>
        </w:rPr>
      </w:pPr>
    </w:p>
    <w:p w:rsidR="000930A8" w:rsidRDefault="000930A8" w:rsidP="00C5633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3B07DB" w:rsidRDefault="001D13F7" w:rsidP="00C5633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B71413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25369F">
        <w:rPr>
          <w:rFonts w:ascii="Times New Roman" w:hAnsi="Times New Roman"/>
          <w:sz w:val="24"/>
          <w:szCs w:val="24"/>
        </w:rPr>
        <w:t xml:space="preserve">2024. </w:t>
      </w:r>
      <w:proofErr w:type="gramStart"/>
      <w:r w:rsidR="00AD7E24">
        <w:rPr>
          <w:rFonts w:ascii="Times New Roman" w:hAnsi="Times New Roman"/>
          <w:sz w:val="24"/>
          <w:szCs w:val="24"/>
        </w:rPr>
        <w:t>június</w:t>
      </w:r>
      <w:proofErr w:type="gramEnd"/>
      <w:r w:rsidR="00AD7E24">
        <w:rPr>
          <w:rFonts w:ascii="Times New Roman" w:hAnsi="Times New Roman"/>
          <w:sz w:val="24"/>
          <w:szCs w:val="24"/>
        </w:rPr>
        <w:t xml:space="preserve"> 04</w:t>
      </w:r>
      <w:r w:rsidR="009C3ACA">
        <w:rPr>
          <w:rFonts w:ascii="Times New Roman" w:hAnsi="Times New Roman"/>
          <w:sz w:val="24"/>
          <w:szCs w:val="24"/>
        </w:rPr>
        <w:t>.</w:t>
      </w:r>
    </w:p>
    <w:p w:rsidR="003B07DB" w:rsidRDefault="003B07DB" w:rsidP="00C5633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</w:p>
    <w:p w:rsidR="003B07DB" w:rsidRDefault="003B07DB" w:rsidP="00C5633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</w:p>
    <w:p w:rsidR="000930A8" w:rsidRDefault="001D13F7" w:rsidP="00C5633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385D30">
        <w:rPr>
          <w:rFonts w:ascii="Times New Roman" w:hAnsi="Times New Roman"/>
          <w:sz w:val="24"/>
          <w:szCs w:val="24"/>
        </w:rPr>
        <w:t>Maár Balázs</w:t>
      </w:r>
    </w:p>
    <w:p w:rsidR="009C7E88" w:rsidRDefault="001D13F7" w:rsidP="00C5633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385D30">
        <w:rPr>
          <w:rFonts w:ascii="Times New Roman" w:hAnsi="Times New Roman"/>
          <w:sz w:val="24"/>
          <w:szCs w:val="24"/>
        </w:rPr>
        <w:t xml:space="preserve"> </w:t>
      </w:r>
      <w:r w:rsidR="00235F19">
        <w:rPr>
          <w:rFonts w:ascii="Times New Roman" w:hAnsi="Times New Roman"/>
          <w:sz w:val="24"/>
          <w:szCs w:val="24"/>
        </w:rPr>
        <w:t>Informatikai és Ügyviteli Iroda</w:t>
      </w:r>
    </w:p>
    <w:p w:rsidR="00235F19" w:rsidRPr="00235F19" w:rsidRDefault="001D13F7" w:rsidP="00C5633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irodavezető</w:t>
      </w:r>
    </w:p>
    <w:p w:rsidR="00235F19" w:rsidRDefault="00235F19" w:rsidP="00C5633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0930A8" w:rsidRDefault="001D13F7" w:rsidP="00C5633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Mellékletek</w:t>
      </w:r>
      <w:r w:rsidRPr="006C6732">
        <w:rPr>
          <w:rFonts w:ascii="Times New Roman" w:hAnsi="Times New Roman"/>
          <w:sz w:val="24"/>
          <w:szCs w:val="24"/>
        </w:rPr>
        <w:t xml:space="preserve">: </w:t>
      </w:r>
    </w:p>
    <w:p w:rsidR="000930A8" w:rsidRDefault="000930A8" w:rsidP="00C5633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0930A8" w:rsidRPr="00AE71D7" w:rsidRDefault="001D13F7" w:rsidP="00911118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ind w:left="0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1. </w:t>
      </w:r>
      <w:r w:rsidR="00F94C61">
        <w:rPr>
          <w:rFonts w:ascii="Times New Roman" w:hAnsi="Times New Roman"/>
          <w:sz w:val="24"/>
          <w:szCs w:val="24"/>
        </w:rPr>
        <w:t xml:space="preserve">melléklet: </w:t>
      </w:r>
      <w:r w:rsidR="00F94C61" w:rsidRPr="00AE71D7">
        <w:rPr>
          <w:rFonts w:ascii="Times New Roman" w:hAnsi="Times New Roman"/>
          <w:sz w:val="24"/>
          <w:szCs w:val="24"/>
        </w:rPr>
        <w:t xml:space="preserve">Ajánlattételi felhívást engedélyező levél </w:t>
      </w:r>
    </w:p>
    <w:p w:rsidR="000930A8" w:rsidRPr="00AE71D7" w:rsidRDefault="001D13F7" w:rsidP="00911118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ind w:left="0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F94C61">
        <w:rPr>
          <w:rFonts w:ascii="Times New Roman" w:hAnsi="Times New Roman"/>
          <w:sz w:val="24"/>
          <w:szCs w:val="24"/>
        </w:rPr>
        <w:t xml:space="preserve">melléklet: </w:t>
      </w:r>
      <w:r w:rsidR="00F94C61" w:rsidRPr="00AE71D7">
        <w:rPr>
          <w:rFonts w:ascii="Times New Roman" w:hAnsi="Times New Roman"/>
          <w:sz w:val="24"/>
          <w:szCs w:val="24"/>
        </w:rPr>
        <w:t xml:space="preserve">Ajánlattételi felhívás </w:t>
      </w:r>
    </w:p>
    <w:p w:rsidR="003B450A" w:rsidRDefault="001D13F7" w:rsidP="00911118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ind w:left="0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F94C61">
        <w:rPr>
          <w:rFonts w:ascii="Times New Roman" w:hAnsi="Times New Roman"/>
          <w:sz w:val="24"/>
          <w:szCs w:val="24"/>
        </w:rPr>
        <w:t xml:space="preserve">melléklet: </w:t>
      </w:r>
      <w:r w:rsidR="007115D9">
        <w:rPr>
          <w:rFonts w:ascii="Times New Roman" w:hAnsi="Times New Roman"/>
          <w:sz w:val="24"/>
          <w:szCs w:val="24"/>
        </w:rPr>
        <w:t xml:space="preserve">VFT </w:t>
      </w:r>
      <w:proofErr w:type="spellStart"/>
      <w:r w:rsidR="007115D9">
        <w:rPr>
          <w:rFonts w:ascii="Times New Roman" w:hAnsi="Times New Roman"/>
          <w:sz w:val="24"/>
          <w:szCs w:val="24"/>
        </w:rPr>
        <w:t>Zrt</w:t>
      </w:r>
      <w:proofErr w:type="spellEnd"/>
      <w:r w:rsidR="007115D9">
        <w:rPr>
          <w:rFonts w:ascii="Times New Roman" w:hAnsi="Times New Roman"/>
          <w:sz w:val="24"/>
          <w:szCs w:val="24"/>
        </w:rPr>
        <w:t>.</w:t>
      </w:r>
      <w:r w:rsidR="00F94C61">
        <w:rPr>
          <w:rFonts w:ascii="Times New Roman" w:hAnsi="Times New Roman"/>
          <w:sz w:val="24"/>
          <w:szCs w:val="24"/>
        </w:rPr>
        <w:t xml:space="preserve"> ajánlata</w:t>
      </w:r>
    </w:p>
    <w:p w:rsidR="003B450A" w:rsidRDefault="001D13F7" w:rsidP="00911118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ind w:left="0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7115D9">
        <w:rPr>
          <w:rFonts w:ascii="Times New Roman" w:hAnsi="Times New Roman"/>
          <w:sz w:val="24"/>
          <w:szCs w:val="24"/>
        </w:rPr>
        <w:t xml:space="preserve">melléklet: </w:t>
      </w:r>
      <w:proofErr w:type="spellStart"/>
      <w:r w:rsidR="007115D9">
        <w:rPr>
          <w:rFonts w:ascii="Times New Roman" w:hAnsi="Times New Roman"/>
          <w:sz w:val="24"/>
          <w:szCs w:val="24"/>
        </w:rPr>
        <w:t>Griffsoft</w:t>
      </w:r>
      <w:proofErr w:type="spellEnd"/>
      <w:r w:rsidR="007115D9">
        <w:rPr>
          <w:rFonts w:ascii="Times New Roman" w:hAnsi="Times New Roman"/>
          <w:sz w:val="24"/>
          <w:szCs w:val="24"/>
        </w:rPr>
        <w:t xml:space="preserve"> Kft.</w:t>
      </w:r>
      <w:r w:rsidR="00F94C61">
        <w:rPr>
          <w:rFonts w:ascii="Times New Roman" w:hAnsi="Times New Roman"/>
          <w:sz w:val="24"/>
          <w:szCs w:val="24"/>
        </w:rPr>
        <w:t xml:space="preserve"> </w:t>
      </w:r>
      <w:r w:rsidR="000930A8" w:rsidRPr="003B450A">
        <w:rPr>
          <w:rFonts w:ascii="Times New Roman" w:hAnsi="Times New Roman"/>
          <w:sz w:val="24"/>
          <w:szCs w:val="24"/>
        </w:rPr>
        <w:t xml:space="preserve">ajánlata </w:t>
      </w:r>
    </w:p>
    <w:p w:rsidR="00235E22" w:rsidRPr="003B450A" w:rsidRDefault="001D13F7" w:rsidP="00911118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ind w:left="0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F94C61">
        <w:rPr>
          <w:rFonts w:ascii="Times New Roman" w:hAnsi="Times New Roman"/>
          <w:sz w:val="24"/>
          <w:szCs w:val="24"/>
        </w:rPr>
        <w:t xml:space="preserve">melléklet: </w:t>
      </w:r>
      <w:r w:rsidR="007115D9">
        <w:rPr>
          <w:rFonts w:ascii="Times New Roman" w:hAnsi="Times New Roman"/>
          <w:sz w:val="24"/>
          <w:szCs w:val="24"/>
        </w:rPr>
        <w:t>ANSWARE Kft.</w:t>
      </w:r>
      <w:r w:rsidR="003B450A">
        <w:rPr>
          <w:rFonts w:ascii="Times New Roman" w:hAnsi="Times New Roman"/>
          <w:sz w:val="24"/>
          <w:szCs w:val="24"/>
        </w:rPr>
        <w:t xml:space="preserve"> </w:t>
      </w:r>
      <w:r w:rsidR="00F94C61" w:rsidRPr="003B450A">
        <w:rPr>
          <w:rFonts w:ascii="Times New Roman" w:hAnsi="Times New Roman"/>
          <w:sz w:val="24"/>
        </w:rPr>
        <w:t>ajánlata</w:t>
      </w:r>
    </w:p>
    <w:p w:rsidR="00890E7B" w:rsidRDefault="001D13F7" w:rsidP="007115D9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ind w:left="0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="00F94C61">
        <w:rPr>
          <w:rFonts w:ascii="Times New Roman" w:hAnsi="Times New Roman"/>
          <w:sz w:val="24"/>
          <w:szCs w:val="24"/>
        </w:rPr>
        <w:t xml:space="preserve">melléklet: </w:t>
      </w:r>
      <w:r w:rsidR="00C64C6F">
        <w:rPr>
          <w:rFonts w:ascii="Times New Roman" w:hAnsi="Times New Roman"/>
          <w:sz w:val="24"/>
          <w:szCs w:val="24"/>
        </w:rPr>
        <w:t>Bírálóbizottsági jegyzőkönyv</w:t>
      </w:r>
      <w:bookmarkEnd w:id="1"/>
      <w:bookmarkEnd w:id="2"/>
    </w:p>
    <w:p w:rsidR="009C24A6" w:rsidRDefault="009C24A6" w:rsidP="009C24A6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ind w:left="0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melléklet: </w:t>
      </w:r>
      <w:proofErr w:type="spellStart"/>
      <w:r>
        <w:rPr>
          <w:rFonts w:ascii="Times New Roman" w:hAnsi="Times New Roman"/>
          <w:sz w:val="24"/>
          <w:szCs w:val="24"/>
        </w:rPr>
        <w:t>Griffsoft</w:t>
      </w:r>
      <w:proofErr w:type="spellEnd"/>
      <w:r>
        <w:rPr>
          <w:rFonts w:ascii="Times New Roman" w:hAnsi="Times New Roman"/>
          <w:sz w:val="24"/>
          <w:szCs w:val="24"/>
        </w:rPr>
        <w:t xml:space="preserve"> Kft. cégkivonat</w:t>
      </w:r>
    </w:p>
    <w:p w:rsidR="009C24A6" w:rsidRDefault="009C24A6" w:rsidP="007115D9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ind w:left="0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melléklet: VFT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cégkivonat</w:t>
      </w:r>
    </w:p>
    <w:p w:rsidR="009C24A6" w:rsidRPr="00436FFB" w:rsidRDefault="009C24A6" w:rsidP="009C24A6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ind w:left="0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melléklet: ANSWARE Kft. cégkivonat</w:t>
      </w:r>
    </w:p>
    <w:sectPr w:rsidR="009C24A6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FBB" w:rsidRDefault="002F2FBB">
      <w:pPr>
        <w:spacing w:after="0" w:line="240" w:lineRule="auto"/>
      </w:pPr>
      <w:r>
        <w:separator/>
      </w:r>
    </w:p>
  </w:endnote>
  <w:endnote w:type="continuationSeparator" w:id="0">
    <w:p w:rsidR="002F2FBB" w:rsidRDefault="002F2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D13F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F6B04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FBB" w:rsidRDefault="002F2FBB">
      <w:pPr>
        <w:spacing w:after="0" w:line="240" w:lineRule="auto"/>
      </w:pPr>
      <w:r>
        <w:separator/>
      </w:r>
    </w:p>
  </w:footnote>
  <w:footnote w:type="continuationSeparator" w:id="0">
    <w:p w:rsidR="002F2FBB" w:rsidRDefault="002F2F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B502A"/>
    <w:multiLevelType w:val="hybridMultilevel"/>
    <w:tmpl w:val="51EE957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750CF2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2F4F9D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EF842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5C6412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A00B30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0AA0E5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C16627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BE459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E608BB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B434C1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16085A0" w:tentative="1">
      <w:start w:val="1"/>
      <w:numFmt w:val="lowerLetter"/>
      <w:lvlText w:val="%2."/>
      <w:lvlJc w:val="left"/>
      <w:pPr>
        <w:ind w:left="1440" w:hanging="360"/>
      </w:pPr>
    </w:lvl>
    <w:lvl w:ilvl="2" w:tplc="B616E53E" w:tentative="1">
      <w:start w:val="1"/>
      <w:numFmt w:val="lowerRoman"/>
      <w:lvlText w:val="%3."/>
      <w:lvlJc w:val="right"/>
      <w:pPr>
        <w:ind w:left="2160" w:hanging="180"/>
      </w:pPr>
    </w:lvl>
    <w:lvl w:ilvl="3" w:tplc="2C3688AC" w:tentative="1">
      <w:start w:val="1"/>
      <w:numFmt w:val="decimal"/>
      <w:lvlText w:val="%4."/>
      <w:lvlJc w:val="left"/>
      <w:pPr>
        <w:ind w:left="2880" w:hanging="360"/>
      </w:pPr>
    </w:lvl>
    <w:lvl w:ilvl="4" w:tplc="AFB2DD8C" w:tentative="1">
      <w:start w:val="1"/>
      <w:numFmt w:val="lowerLetter"/>
      <w:lvlText w:val="%5."/>
      <w:lvlJc w:val="left"/>
      <w:pPr>
        <w:ind w:left="3600" w:hanging="360"/>
      </w:pPr>
    </w:lvl>
    <w:lvl w:ilvl="5" w:tplc="FB28F060" w:tentative="1">
      <w:start w:val="1"/>
      <w:numFmt w:val="lowerRoman"/>
      <w:lvlText w:val="%6."/>
      <w:lvlJc w:val="right"/>
      <w:pPr>
        <w:ind w:left="4320" w:hanging="180"/>
      </w:pPr>
    </w:lvl>
    <w:lvl w:ilvl="6" w:tplc="3EE68C3E" w:tentative="1">
      <w:start w:val="1"/>
      <w:numFmt w:val="decimal"/>
      <w:lvlText w:val="%7."/>
      <w:lvlJc w:val="left"/>
      <w:pPr>
        <w:ind w:left="5040" w:hanging="360"/>
      </w:pPr>
    </w:lvl>
    <w:lvl w:ilvl="7" w:tplc="A546EAEC" w:tentative="1">
      <w:start w:val="1"/>
      <w:numFmt w:val="lowerLetter"/>
      <w:lvlText w:val="%8."/>
      <w:lvlJc w:val="left"/>
      <w:pPr>
        <w:ind w:left="5760" w:hanging="360"/>
      </w:pPr>
    </w:lvl>
    <w:lvl w:ilvl="8" w:tplc="126ABC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F0BAB07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328111E" w:tentative="1">
      <w:start w:val="1"/>
      <w:numFmt w:val="lowerLetter"/>
      <w:lvlText w:val="%2."/>
      <w:lvlJc w:val="left"/>
      <w:pPr>
        <w:ind w:left="1800" w:hanging="360"/>
      </w:pPr>
    </w:lvl>
    <w:lvl w:ilvl="2" w:tplc="22767470" w:tentative="1">
      <w:start w:val="1"/>
      <w:numFmt w:val="lowerRoman"/>
      <w:lvlText w:val="%3."/>
      <w:lvlJc w:val="right"/>
      <w:pPr>
        <w:ind w:left="2520" w:hanging="180"/>
      </w:pPr>
    </w:lvl>
    <w:lvl w:ilvl="3" w:tplc="5A3AD4EA" w:tentative="1">
      <w:start w:val="1"/>
      <w:numFmt w:val="decimal"/>
      <w:lvlText w:val="%4."/>
      <w:lvlJc w:val="left"/>
      <w:pPr>
        <w:ind w:left="3240" w:hanging="360"/>
      </w:pPr>
    </w:lvl>
    <w:lvl w:ilvl="4" w:tplc="8CC8705A" w:tentative="1">
      <w:start w:val="1"/>
      <w:numFmt w:val="lowerLetter"/>
      <w:lvlText w:val="%5."/>
      <w:lvlJc w:val="left"/>
      <w:pPr>
        <w:ind w:left="3960" w:hanging="360"/>
      </w:pPr>
    </w:lvl>
    <w:lvl w:ilvl="5" w:tplc="91A62A44" w:tentative="1">
      <w:start w:val="1"/>
      <w:numFmt w:val="lowerRoman"/>
      <w:lvlText w:val="%6."/>
      <w:lvlJc w:val="right"/>
      <w:pPr>
        <w:ind w:left="4680" w:hanging="180"/>
      </w:pPr>
    </w:lvl>
    <w:lvl w:ilvl="6" w:tplc="BC5EEC20" w:tentative="1">
      <w:start w:val="1"/>
      <w:numFmt w:val="decimal"/>
      <w:lvlText w:val="%7."/>
      <w:lvlJc w:val="left"/>
      <w:pPr>
        <w:ind w:left="5400" w:hanging="360"/>
      </w:pPr>
    </w:lvl>
    <w:lvl w:ilvl="7" w:tplc="240C2200" w:tentative="1">
      <w:start w:val="1"/>
      <w:numFmt w:val="lowerLetter"/>
      <w:lvlText w:val="%8."/>
      <w:lvlJc w:val="left"/>
      <w:pPr>
        <w:ind w:left="6120" w:hanging="360"/>
      </w:pPr>
    </w:lvl>
    <w:lvl w:ilvl="8" w:tplc="A2BC6E2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76CA81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DEDFF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94BD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124D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96DA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FCCA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6ED9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0C70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A203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ED8002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8A51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EEFF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FA1B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E8FD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1007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6656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70A8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DCC5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9EA6B89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958435E" w:tentative="1">
      <w:start w:val="1"/>
      <w:numFmt w:val="lowerLetter"/>
      <w:lvlText w:val="%2."/>
      <w:lvlJc w:val="left"/>
      <w:pPr>
        <w:ind w:left="1146" w:hanging="360"/>
      </w:pPr>
    </w:lvl>
    <w:lvl w:ilvl="2" w:tplc="C5F0180C" w:tentative="1">
      <w:start w:val="1"/>
      <w:numFmt w:val="lowerRoman"/>
      <w:lvlText w:val="%3."/>
      <w:lvlJc w:val="right"/>
      <w:pPr>
        <w:ind w:left="1866" w:hanging="180"/>
      </w:pPr>
    </w:lvl>
    <w:lvl w:ilvl="3" w:tplc="EE32A610" w:tentative="1">
      <w:start w:val="1"/>
      <w:numFmt w:val="decimal"/>
      <w:lvlText w:val="%4."/>
      <w:lvlJc w:val="left"/>
      <w:pPr>
        <w:ind w:left="2586" w:hanging="360"/>
      </w:pPr>
    </w:lvl>
    <w:lvl w:ilvl="4" w:tplc="5FD26824" w:tentative="1">
      <w:start w:val="1"/>
      <w:numFmt w:val="lowerLetter"/>
      <w:lvlText w:val="%5."/>
      <w:lvlJc w:val="left"/>
      <w:pPr>
        <w:ind w:left="3306" w:hanging="360"/>
      </w:pPr>
    </w:lvl>
    <w:lvl w:ilvl="5" w:tplc="95CC4EC8" w:tentative="1">
      <w:start w:val="1"/>
      <w:numFmt w:val="lowerRoman"/>
      <w:lvlText w:val="%6."/>
      <w:lvlJc w:val="right"/>
      <w:pPr>
        <w:ind w:left="4026" w:hanging="180"/>
      </w:pPr>
    </w:lvl>
    <w:lvl w:ilvl="6" w:tplc="9FF026DA" w:tentative="1">
      <w:start w:val="1"/>
      <w:numFmt w:val="decimal"/>
      <w:lvlText w:val="%7."/>
      <w:lvlJc w:val="left"/>
      <w:pPr>
        <w:ind w:left="4746" w:hanging="360"/>
      </w:pPr>
    </w:lvl>
    <w:lvl w:ilvl="7" w:tplc="07581036" w:tentative="1">
      <w:start w:val="1"/>
      <w:numFmt w:val="lowerLetter"/>
      <w:lvlText w:val="%8."/>
      <w:lvlJc w:val="left"/>
      <w:pPr>
        <w:ind w:left="5466" w:hanging="360"/>
      </w:pPr>
    </w:lvl>
    <w:lvl w:ilvl="8" w:tplc="2CB0ABA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D9B6CC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DAE429E" w:tentative="1">
      <w:start w:val="1"/>
      <w:numFmt w:val="lowerLetter"/>
      <w:lvlText w:val="%2."/>
      <w:lvlJc w:val="left"/>
      <w:pPr>
        <w:ind w:left="1440" w:hanging="360"/>
      </w:pPr>
    </w:lvl>
    <w:lvl w:ilvl="2" w:tplc="0D98CF64" w:tentative="1">
      <w:start w:val="1"/>
      <w:numFmt w:val="lowerRoman"/>
      <w:lvlText w:val="%3."/>
      <w:lvlJc w:val="right"/>
      <w:pPr>
        <w:ind w:left="2160" w:hanging="180"/>
      </w:pPr>
    </w:lvl>
    <w:lvl w:ilvl="3" w:tplc="DDFE06CC" w:tentative="1">
      <w:start w:val="1"/>
      <w:numFmt w:val="decimal"/>
      <w:lvlText w:val="%4."/>
      <w:lvlJc w:val="left"/>
      <w:pPr>
        <w:ind w:left="2880" w:hanging="360"/>
      </w:pPr>
    </w:lvl>
    <w:lvl w:ilvl="4" w:tplc="38B26ECE" w:tentative="1">
      <w:start w:val="1"/>
      <w:numFmt w:val="lowerLetter"/>
      <w:lvlText w:val="%5."/>
      <w:lvlJc w:val="left"/>
      <w:pPr>
        <w:ind w:left="3600" w:hanging="360"/>
      </w:pPr>
    </w:lvl>
    <w:lvl w:ilvl="5" w:tplc="68AE7310" w:tentative="1">
      <w:start w:val="1"/>
      <w:numFmt w:val="lowerRoman"/>
      <w:lvlText w:val="%6."/>
      <w:lvlJc w:val="right"/>
      <w:pPr>
        <w:ind w:left="4320" w:hanging="180"/>
      </w:pPr>
    </w:lvl>
    <w:lvl w:ilvl="6" w:tplc="AB7E6CB4" w:tentative="1">
      <w:start w:val="1"/>
      <w:numFmt w:val="decimal"/>
      <w:lvlText w:val="%7."/>
      <w:lvlJc w:val="left"/>
      <w:pPr>
        <w:ind w:left="5040" w:hanging="360"/>
      </w:pPr>
    </w:lvl>
    <w:lvl w:ilvl="7" w:tplc="D74E5DDC" w:tentative="1">
      <w:start w:val="1"/>
      <w:numFmt w:val="lowerLetter"/>
      <w:lvlText w:val="%8."/>
      <w:lvlJc w:val="left"/>
      <w:pPr>
        <w:ind w:left="5760" w:hanging="360"/>
      </w:pPr>
    </w:lvl>
    <w:lvl w:ilvl="8" w:tplc="47726F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A706415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B466692">
      <w:start w:val="1"/>
      <w:numFmt w:val="lowerLetter"/>
      <w:lvlText w:val="%2."/>
      <w:lvlJc w:val="left"/>
      <w:pPr>
        <w:ind w:left="1365" w:hanging="360"/>
      </w:pPr>
    </w:lvl>
    <w:lvl w:ilvl="2" w:tplc="6660F1A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306EBAE" w:tentative="1">
      <w:start w:val="1"/>
      <w:numFmt w:val="decimal"/>
      <w:lvlText w:val="%4."/>
      <w:lvlJc w:val="left"/>
      <w:pPr>
        <w:ind w:left="2805" w:hanging="360"/>
      </w:pPr>
    </w:lvl>
    <w:lvl w:ilvl="4" w:tplc="2F86AC3A" w:tentative="1">
      <w:start w:val="1"/>
      <w:numFmt w:val="lowerLetter"/>
      <w:lvlText w:val="%5."/>
      <w:lvlJc w:val="left"/>
      <w:pPr>
        <w:ind w:left="3525" w:hanging="360"/>
      </w:pPr>
    </w:lvl>
    <w:lvl w:ilvl="5" w:tplc="A9EA1008" w:tentative="1">
      <w:start w:val="1"/>
      <w:numFmt w:val="lowerRoman"/>
      <w:lvlText w:val="%6."/>
      <w:lvlJc w:val="right"/>
      <w:pPr>
        <w:ind w:left="4245" w:hanging="180"/>
      </w:pPr>
    </w:lvl>
    <w:lvl w:ilvl="6" w:tplc="40DEF0E6" w:tentative="1">
      <w:start w:val="1"/>
      <w:numFmt w:val="decimal"/>
      <w:lvlText w:val="%7."/>
      <w:lvlJc w:val="left"/>
      <w:pPr>
        <w:ind w:left="4965" w:hanging="360"/>
      </w:pPr>
    </w:lvl>
    <w:lvl w:ilvl="7" w:tplc="4A78506A" w:tentative="1">
      <w:start w:val="1"/>
      <w:numFmt w:val="lowerLetter"/>
      <w:lvlText w:val="%8."/>
      <w:lvlJc w:val="left"/>
      <w:pPr>
        <w:ind w:left="5685" w:hanging="360"/>
      </w:pPr>
    </w:lvl>
    <w:lvl w:ilvl="8" w:tplc="5F0E1B4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405ECF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1F66F2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66E198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6105A0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E7A217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9C04AA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B8293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80E4C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53218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8F7E4A8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9B2B9F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A248C5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4AEAE5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E04950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58C2ED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28204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A2D63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6ECCF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03DC6AE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A6AA28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FAA2A0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3A637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D7E08E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932EE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C1CCBC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AD232D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A5256D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A0160F78">
      <w:start w:val="1"/>
      <w:numFmt w:val="upperLetter"/>
      <w:lvlText w:val="%1."/>
      <w:lvlJc w:val="left"/>
      <w:pPr>
        <w:ind w:left="720" w:hanging="360"/>
      </w:pPr>
    </w:lvl>
    <w:lvl w:ilvl="1" w:tplc="AA40F356" w:tentative="1">
      <w:start w:val="1"/>
      <w:numFmt w:val="lowerLetter"/>
      <w:lvlText w:val="%2."/>
      <w:lvlJc w:val="left"/>
      <w:pPr>
        <w:ind w:left="1440" w:hanging="360"/>
      </w:pPr>
    </w:lvl>
    <w:lvl w:ilvl="2" w:tplc="D7B4A1EC" w:tentative="1">
      <w:start w:val="1"/>
      <w:numFmt w:val="lowerRoman"/>
      <w:lvlText w:val="%3."/>
      <w:lvlJc w:val="right"/>
      <w:pPr>
        <w:ind w:left="2160" w:hanging="180"/>
      </w:pPr>
    </w:lvl>
    <w:lvl w:ilvl="3" w:tplc="5EB601F0" w:tentative="1">
      <w:start w:val="1"/>
      <w:numFmt w:val="decimal"/>
      <w:lvlText w:val="%4."/>
      <w:lvlJc w:val="left"/>
      <w:pPr>
        <w:ind w:left="2880" w:hanging="360"/>
      </w:pPr>
    </w:lvl>
    <w:lvl w:ilvl="4" w:tplc="9C90E446" w:tentative="1">
      <w:start w:val="1"/>
      <w:numFmt w:val="lowerLetter"/>
      <w:lvlText w:val="%5."/>
      <w:lvlJc w:val="left"/>
      <w:pPr>
        <w:ind w:left="3600" w:hanging="360"/>
      </w:pPr>
    </w:lvl>
    <w:lvl w:ilvl="5" w:tplc="EA5EB6D0" w:tentative="1">
      <w:start w:val="1"/>
      <w:numFmt w:val="lowerRoman"/>
      <w:lvlText w:val="%6."/>
      <w:lvlJc w:val="right"/>
      <w:pPr>
        <w:ind w:left="4320" w:hanging="180"/>
      </w:pPr>
    </w:lvl>
    <w:lvl w:ilvl="6" w:tplc="F804426A" w:tentative="1">
      <w:start w:val="1"/>
      <w:numFmt w:val="decimal"/>
      <w:lvlText w:val="%7."/>
      <w:lvlJc w:val="left"/>
      <w:pPr>
        <w:ind w:left="5040" w:hanging="360"/>
      </w:pPr>
    </w:lvl>
    <w:lvl w:ilvl="7" w:tplc="67D82596" w:tentative="1">
      <w:start w:val="1"/>
      <w:numFmt w:val="lowerLetter"/>
      <w:lvlText w:val="%8."/>
      <w:lvlJc w:val="left"/>
      <w:pPr>
        <w:ind w:left="5760" w:hanging="360"/>
      </w:pPr>
    </w:lvl>
    <w:lvl w:ilvl="8" w:tplc="2D02F1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D5B87B4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54C26C2" w:tentative="1">
      <w:start w:val="1"/>
      <w:numFmt w:val="lowerLetter"/>
      <w:lvlText w:val="%2."/>
      <w:lvlJc w:val="left"/>
      <w:pPr>
        <w:ind w:left="1800" w:hanging="360"/>
      </w:pPr>
    </w:lvl>
    <w:lvl w:ilvl="2" w:tplc="5CBAA598" w:tentative="1">
      <w:start w:val="1"/>
      <w:numFmt w:val="lowerRoman"/>
      <w:lvlText w:val="%3."/>
      <w:lvlJc w:val="right"/>
      <w:pPr>
        <w:ind w:left="2520" w:hanging="180"/>
      </w:pPr>
    </w:lvl>
    <w:lvl w:ilvl="3" w:tplc="6882BB82" w:tentative="1">
      <w:start w:val="1"/>
      <w:numFmt w:val="decimal"/>
      <w:lvlText w:val="%4."/>
      <w:lvlJc w:val="left"/>
      <w:pPr>
        <w:ind w:left="3240" w:hanging="360"/>
      </w:pPr>
    </w:lvl>
    <w:lvl w:ilvl="4" w:tplc="DE421B3E" w:tentative="1">
      <w:start w:val="1"/>
      <w:numFmt w:val="lowerLetter"/>
      <w:lvlText w:val="%5."/>
      <w:lvlJc w:val="left"/>
      <w:pPr>
        <w:ind w:left="3960" w:hanging="360"/>
      </w:pPr>
    </w:lvl>
    <w:lvl w:ilvl="5" w:tplc="7D709366" w:tentative="1">
      <w:start w:val="1"/>
      <w:numFmt w:val="lowerRoman"/>
      <w:lvlText w:val="%6."/>
      <w:lvlJc w:val="right"/>
      <w:pPr>
        <w:ind w:left="4680" w:hanging="180"/>
      </w:pPr>
    </w:lvl>
    <w:lvl w:ilvl="6" w:tplc="2AD6BE8A" w:tentative="1">
      <w:start w:val="1"/>
      <w:numFmt w:val="decimal"/>
      <w:lvlText w:val="%7."/>
      <w:lvlJc w:val="left"/>
      <w:pPr>
        <w:ind w:left="5400" w:hanging="360"/>
      </w:pPr>
    </w:lvl>
    <w:lvl w:ilvl="7" w:tplc="59AA5C86" w:tentative="1">
      <w:start w:val="1"/>
      <w:numFmt w:val="lowerLetter"/>
      <w:lvlText w:val="%8."/>
      <w:lvlJc w:val="left"/>
      <w:pPr>
        <w:ind w:left="6120" w:hanging="360"/>
      </w:pPr>
    </w:lvl>
    <w:lvl w:ilvl="8" w:tplc="F1D062F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DF3808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1088480" w:tentative="1">
      <w:start w:val="1"/>
      <w:numFmt w:val="lowerLetter"/>
      <w:lvlText w:val="%2."/>
      <w:lvlJc w:val="left"/>
      <w:pPr>
        <w:ind w:left="1440" w:hanging="360"/>
      </w:pPr>
    </w:lvl>
    <w:lvl w:ilvl="2" w:tplc="86C47E7A" w:tentative="1">
      <w:start w:val="1"/>
      <w:numFmt w:val="lowerRoman"/>
      <w:lvlText w:val="%3."/>
      <w:lvlJc w:val="right"/>
      <w:pPr>
        <w:ind w:left="2160" w:hanging="180"/>
      </w:pPr>
    </w:lvl>
    <w:lvl w:ilvl="3" w:tplc="8794982E" w:tentative="1">
      <w:start w:val="1"/>
      <w:numFmt w:val="decimal"/>
      <w:lvlText w:val="%4."/>
      <w:lvlJc w:val="left"/>
      <w:pPr>
        <w:ind w:left="2880" w:hanging="360"/>
      </w:pPr>
    </w:lvl>
    <w:lvl w:ilvl="4" w:tplc="B4D4BCAE" w:tentative="1">
      <w:start w:val="1"/>
      <w:numFmt w:val="lowerLetter"/>
      <w:lvlText w:val="%5."/>
      <w:lvlJc w:val="left"/>
      <w:pPr>
        <w:ind w:left="3600" w:hanging="360"/>
      </w:pPr>
    </w:lvl>
    <w:lvl w:ilvl="5" w:tplc="EF2056F4" w:tentative="1">
      <w:start w:val="1"/>
      <w:numFmt w:val="lowerRoman"/>
      <w:lvlText w:val="%6."/>
      <w:lvlJc w:val="right"/>
      <w:pPr>
        <w:ind w:left="4320" w:hanging="180"/>
      </w:pPr>
    </w:lvl>
    <w:lvl w:ilvl="6" w:tplc="22C08B4E" w:tentative="1">
      <w:start w:val="1"/>
      <w:numFmt w:val="decimal"/>
      <w:lvlText w:val="%7."/>
      <w:lvlJc w:val="left"/>
      <w:pPr>
        <w:ind w:left="5040" w:hanging="360"/>
      </w:pPr>
    </w:lvl>
    <w:lvl w:ilvl="7" w:tplc="CDF24976" w:tentative="1">
      <w:start w:val="1"/>
      <w:numFmt w:val="lowerLetter"/>
      <w:lvlText w:val="%8."/>
      <w:lvlJc w:val="left"/>
      <w:pPr>
        <w:ind w:left="5760" w:hanging="360"/>
      </w:pPr>
    </w:lvl>
    <w:lvl w:ilvl="8" w:tplc="CC125C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62F4922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B26F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9FA8E6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6D0EA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BCCA27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6B0A8B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41202A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4AA50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46621C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99B2AE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6B2190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75A0C4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A90C71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4ACDC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AB2FF1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9BA12C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2FE724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EB0700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647657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ABE5944" w:tentative="1">
      <w:start w:val="1"/>
      <w:numFmt w:val="lowerLetter"/>
      <w:lvlText w:val="%2."/>
      <w:lvlJc w:val="left"/>
      <w:pPr>
        <w:ind w:left="1440" w:hanging="360"/>
      </w:pPr>
    </w:lvl>
    <w:lvl w:ilvl="2" w:tplc="E3CA72EE" w:tentative="1">
      <w:start w:val="1"/>
      <w:numFmt w:val="lowerRoman"/>
      <w:lvlText w:val="%3."/>
      <w:lvlJc w:val="right"/>
      <w:pPr>
        <w:ind w:left="2160" w:hanging="180"/>
      </w:pPr>
    </w:lvl>
    <w:lvl w:ilvl="3" w:tplc="B08A28FE" w:tentative="1">
      <w:start w:val="1"/>
      <w:numFmt w:val="decimal"/>
      <w:lvlText w:val="%4."/>
      <w:lvlJc w:val="left"/>
      <w:pPr>
        <w:ind w:left="2880" w:hanging="360"/>
      </w:pPr>
    </w:lvl>
    <w:lvl w:ilvl="4" w:tplc="E4900B02" w:tentative="1">
      <w:start w:val="1"/>
      <w:numFmt w:val="lowerLetter"/>
      <w:lvlText w:val="%5."/>
      <w:lvlJc w:val="left"/>
      <w:pPr>
        <w:ind w:left="3600" w:hanging="360"/>
      </w:pPr>
    </w:lvl>
    <w:lvl w:ilvl="5" w:tplc="88FA8762" w:tentative="1">
      <w:start w:val="1"/>
      <w:numFmt w:val="lowerRoman"/>
      <w:lvlText w:val="%6."/>
      <w:lvlJc w:val="right"/>
      <w:pPr>
        <w:ind w:left="4320" w:hanging="180"/>
      </w:pPr>
    </w:lvl>
    <w:lvl w:ilvl="6" w:tplc="50C4F382" w:tentative="1">
      <w:start w:val="1"/>
      <w:numFmt w:val="decimal"/>
      <w:lvlText w:val="%7."/>
      <w:lvlJc w:val="left"/>
      <w:pPr>
        <w:ind w:left="5040" w:hanging="360"/>
      </w:pPr>
    </w:lvl>
    <w:lvl w:ilvl="7" w:tplc="59628E6E" w:tentative="1">
      <w:start w:val="1"/>
      <w:numFmt w:val="lowerLetter"/>
      <w:lvlText w:val="%8."/>
      <w:lvlJc w:val="left"/>
      <w:pPr>
        <w:ind w:left="5760" w:hanging="360"/>
      </w:pPr>
    </w:lvl>
    <w:lvl w:ilvl="8" w:tplc="7CFA26A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1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2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4"/>
  </w:num>
  <w:num w:numId="18">
    <w:abstractNumId w:val="20"/>
  </w:num>
  <w:num w:numId="19">
    <w:abstractNumId w:val="15"/>
  </w:num>
  <w:num w:numId="20">
    <w:abstractNumId w:val="3"/>
  </w:num>
  <w:num w:numId="21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30B1"/>
    <w:rsid w:val="00014441"/>
    <w:rsid w:val="00014E26"/>
    <w:rsid w:val="0002163C"/>
    <w:rsid w:val="000227B0"/>
    <w:rsid w:val="00023A59"/>
    <w:rsid w:val="000242FB"/>
    <w:rsid w:val="00034C4B"/>
    <w:rsid w:val="000369B5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2CBD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30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1C1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3F7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1ABD"/>
    <w:rsid w:val="0021472D"/>
    <w:rsid w:val="00222C09"/>
    <w:rsid w:val="0022513A"/>
    <w:rsid w:val="002349C6"/>
    <w:rsid w:val="00235128"/>
    <w:rsid w:val="0023583D"/>
    <w:rsid w:val="00235AFF"/>
    <w:rsid w:val="00235E22"/>
    <w:rsid w:val="00235F19"/>
    <w:rsid w:val="002367AC"/>
    <w:rsid w:val="00237E50"/>
    <w:rsid w:val="0025369F"/>
    <w:rsid w:val="0025449D"/>
    <w:rsid w:val="00255599"/>
    <w:rsid w:val="00260998"/>
    <w:rsid w:val="00262C63"/>
    <w:rsid w:val="00263A02"/>
    <w:rsid w:val="002660BB"/>
    <w:rsid w:val="00270D42"/>
    <w:rsid w:val="002721AF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1B33"/>
    <w:rsid w:val="002E351E"/>
    <w:rsid w:val="002E456D"/>
    <w:rsid w:val="002E7D64"/>
    <w:rsid w:val="002F1B6A"/>
    <w:rsid w:val="002F216B"/>
    <w:rsid w:val="002F2FB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5D30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7DB"/>
    <w:rsid w:val="003B0F37"/>
    <w:rsid w:val="003B0FDA"/>
    <w:rsid w:val="003B450A"/>
    <w:rsid w:val="003B4AE9"/>
    <w:rsid w:val="003D0106"/>
    <w:rsid w:val="003D13F5"/>
    <w:rsid w:val="003D2E30"/>
    <w:rsid w:val="003D5A4B"/>
    <w:rsid w:val="003D7455"/>
    <w:rsid w:val="003E07D4"/>
    <w:rsid w:val="003E4A4D"/>
    <w:rsid w:val="003F2ACC"/>
    <w:rsid w:val="003F3F0D"/>
    <w:rsid w:val="003F6022"/>
    <w:rsid w:val="004032A7"/>
    <w:rsid w:val="00403770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19"/>
    <w:rsid w:val="004B3A43"/>
    <w:rsid w:val="004C0111"/>
    <w:rsid w:val="004C6CC5"/>
    <w:rsid w:val="004D0602"/>
    <w:rsid w:val="004D1BFD"/>
    <w:rsid w:val="004D36E2"/>
    <w:rsid w:val="004D5E6E"/>
    <w:rsid w:val="004E0F29"/>
    <w:rsid w:val="004E4F93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05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572B"/>
    <w:rsid w:val="005A1A40"/>
    <w:rsid w:val="005A1CB1"/>
    <w:rsid w:val="005A1CEF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4B8F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6732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15D9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5A84"/>
    <w:rsid w:val="00777791"/>
    <w:rsid w:val="00786748"/>
    <w:rsid w:val="00787BAE"/>
    <w:rsid w:val="00787FBE"/>
    <w:rsid w:val="00790D64"/>
    <w:rsid w:val="00791BCE"/>
    <w:rsid w:val="00791F6B"/>
    <w:rsid w:val="007936C9"/>
    <w:rsid w:val="00793CD7"/>
    <w:rsid w:val="007947C8"/>
    <w:rsid w:val="00794943"/>
    <w:rsid w:val="007A33E1"/>
    <w:rsid w:val="007A3649"/>
    <w:rsid w:val="007A3ECF"/>
    <w:rsid w:val="007A643B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7F4291"/>
    <w:rsid w:val="0080022F"/>
    <w:rsid w:val="00805EA6"/>
    <w:rsid w:val="00807F3C"/>
    <w:rsid w:val="00813491"/>
    <w:rsid w:val="00814AFE"/>
    <w:rsid w:val="00815911"/>
    <w:rsid w:val="00815922"/>
    <w:rsid w:val="008213B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9C8"/>
    <w:rsid w:val="00862D94"/>
    <w:rsid w:val="00864C21"/>
    <w:rsid w:val="008662A3"/>
    <w:rsid w:val="00872A2E"/>
    <w:rsid w:val="008738B5"/>
    <w:rsid w:val="00873B49"/>
    <w:rsid w:val="00882A12"/>
    <w:rsid w:val="008833B3"/>
    <w:rsid w:val="00885DA3"/>
    <w:rsid w:val="00890E7B"/>
    <w:rsid w:val="008916A1"/>
    <w:rsid w:val="008923B7"/>
    <w:rsid w:val="00895F72"/>
    <w:rsid w:val="00896AF5"/>
    <w:rsid w:val="008A350F"/>
    <w:rsid w:val="008A44E1"/>
    <w:rsid w:val="008A583F"/>
    <w:rsid w:val="008A5D08"/>
    <w:rsid w:val="008A6350"/>
    <w:rsid w:val="008A791D"/>
    <w:rsid w:val="008B2AF4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1118"/>
    <w:rsid w:val="00912102"/>
    <w:rsid w:val="00913B9D"/>
    <w:rsid w:val="00914C5F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65AB3"/>
    <w:rsid w:val="009709F0"/>
    <w:rsid w:val="0097287E"/>
    <w:rsid w:val="00972B97"/>
    <w:rsid w:val="009735B8"/>
    <w:rsid w:val="00974B80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A6"/>
    <w:rsid w:val="009C24C6"/>
    <w:rsid w:val="009C264F"/>
    <w:rsid w:val="009C2DCE"/>
    <w:rsid w:val="009C32ED"/>
    <w:rsid w:val="009C3ACA"/>
    <w:rsid w:val="009C64CE"/>
    <w:rsid w:val="009C7E88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5B89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D7E24"/>
    <w:rsid w:val="00AE0E95"/>
    <w:rsid w:val="00AE1F28"/>
    <w:rsid w:val="00AE71D7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67BDD"/>
    <w:rsid w:val="00B7041D"/>
    <w:rsid w:val="00B71413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86782"/>
    <w:rsid w:val="00B90357"/>
    <w:rsid w:val="00B9041E"/>
    <w:rsid w:val="00B91790"/>
    <w:rsid w:val="00B956BC"/>
    <w:rsid w:val="00BA4525"/>
    <w:rsid w:val="00BA7822"/>
    <w:rsid w:val="00BB1D2A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5F10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56333"/>
    <w:rsid w:val="00C64C6F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07C55"/>
    <w:rsid w:val="00D12CB4"/>
    <w:rsid w:val="00D130FD"/>
    <w:rsid w:val="00D134D3"/>
    <w:rsid w:val="00D15C75"/>
    <w:rsid w:val="00D1731F"/>
    <w:rsid w:val="00D1773C"/>
    <w:rsid w:val="00D20EA6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72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4A8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6A59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30E7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809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725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4C61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0BEC"/>
    <w:rsid w:val="00FD3CE1"/>
    <w:rsid w:val="00FD4AB7"/>
    <w:rsid w:val="00FD75A6"/>
    <w:rsid w:val="00FE03FE"/>
    <w:rsid w:val="00FE06ED"/>
    <w:rsid w:val="00FE0E29"/>
    <w:rsid w:val="00FE11A7"/>
    <w:rsid w:val="00FE1D1C"/>
    <w:rsid w:val="00FE45AC"/>
    <w:rsid w:val="00FE59B2"/>
    <w:rsid w:val="00FF0170"/>
    <w:rsid w:val="00FF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5FC5B4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726EDF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726EDF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726EDF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726EDF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726EDF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726EDF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726EDF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726EDF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20A20"/>
    <w:rsid w:val="00573C04"/>
    <w:rsid w:val="00575C37"/>
    <w:rsid w:val="005C29E7"/>
    <w:rsid w:val="006509A0"/>
    <w:rsid w:val="00726EDF"/>
    <w:rsid w:val="0075430C"/>
    <w:rsid w:val="00793CD7"/>
    <w:rsid w:val="00857BC2"/>
    <w:rsid w:val="00B14D06"/>
    <w:rsid w:val="00BD520E"/>
    <w:rsid w:val="00D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AA5F9-083C-455B-97A5-EA1BCF5E6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698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12</cp:revision>
  <cp:lastPrinted>2015-06-19T08:32:00Z</cp:lastPrinted>
  <dcterms:created xsi:type="dcterms:W3CDTF">2022-09-21T10:19:00Z</dcterms:created>
  <dcterms:modified xsi:type="dcterms:W3CDTF">2025-05-28T11:41:00Z</dcterms:modified>
</cp:coreProperties>
</file>